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26DC" w14:textId="26102223" w:rsidR="0077563D" w:rsidRPr="0077563D" w:rsidRDefault="0077563D" w:rsidP="000B62AD">
      <w:pPr>
        <w:pStyle w:val="NLai"/>
      </w:pPr>
      <w:r w:rsidRPr="009D40B8">
        <w:rPr>
          <w:b/>
          <w:color w:val="008000"/>
        </w:rPr>
        <w:t>1</w:t>
      </w:r>
      <w:r w:rsidR="009D40B8">
        <w:tab/>
      </w:r>
      <w:r w:rsidRPr="009D40B8">
        <w:rPr>
          <w:b/>
          <w:color w:val="008000"/>
        </w:rPr>
        <w:t>a)</w:t>
      </w:r>
      <w:r w:rsidR="009D40B8">
        <w:rPr>
          <w:b/>
          <w:color w:val="008000"/>
        </w:rPr>
        <w:tab/>
      </w:r>
      <w:r w:rsidRPr="0077563D">
        <w:t>Explain the term homeostasis.</w:t>
      </w:r>
      <w:r w:rsidR="009D40B8">
        <w:tab/>
      </w:r>
      <w:r w:rsidRPr="0077563D">
        <w:t>(2)</w:t>
      </w:r>
    </w:p>
    <w:p w14:paraId="7251B9FC" w14:textId="2C0F66F9" w:rsidR="0077563D" w:rsidRDefault="007543EC" w:rsidP="0023575C">
      <w:pPr>
        <w:pStyle w:val="NLa"/>
        <w:rPr>
          <w:u w:val="dotted"/>
        </w:rPr>
      </w:pPr>
      <w:r>
        <w:tab/>
      </w:r>
      <w:r w:rsidR="009C27FF">
        <w:rPr>
          <w:u w:val="dotted"/>
        </w:rPr>
        <w:t>               </w:t>
      </w:r>
      <w:r>
        <w:rPr>
          <w:u w:val="dotted"/>
        </w:rPr>
        <w:t>                                                                                                                                         </w:t>
      </w:r>
    </w:p>
    <w:p w14:paraId="7DECF90C" w14:textId="77777777" w:rsidR="009C27FF" w:rsidRDefault="009C27FF" w:rsidP="009C27FF">
      <w:pPr>
        <w:pStyle w:val="NLa"/>
        <w:rPr>
          <w:u w:val="dotted"/>
        </w:rPr>
      </w:pPr>
      <w:r>
        <w:tab/>
      </w:r>
      <w:r>
        <w:rPr>
          <w:u w:val="dotted"/>
        </w:rPr>
        <w:t>                                                                                                                                                        </w:t>
      </w:r>
    </w:p>
    <w:p w14:paraId="4458E03F" w14:textId="1CEAC456" w:rsidR="0077563D" w:rsidRPr="0077563D" w:rsidRDefault="009D40B8" w:rsidP="0023575C">
      <w:pPr>
        <w:pStyle w:val="NLa"/>
      </w:pPr>
      <w:r>
        <w:tab/>
      </w:r>
      <w:r w:rsidR="0077563D" w:rsidRPr="009D40B8">
        <w:rPr>
          <w:b/>
          <w:color w:val="008000"/>
        </w:rPr>
        <w:t>b)</w:t>
      </w:r>
      <w:r>
        <w:tab/>
      </w:r>
      <w:r w:rsidR="0077563D" w:rsidRPr="0077563D">
        <w:t>Name three conditions within the body that are controlled by homeostasis.</w:t>
      </w:r>
      <w:r>
        <w:tab/>
      </w:r>
      <w:r w:rsidR="0077563D" w:rsidRPr="0077563D">
        <w:t>(3)</w:t>
      </w:r>
    </w:p>
    <w:p w14:paraId="24CA4A2B" w14:textId="77777777" w:rsidR="009C27FF" w:rsidRDefault="009C27FF" w:rsidP="009C27FF">
      <w:pPr>
        <w:pStyle w:val="NLa"/>
        <w:rPr>
          <w:u w:val="dotted"/>
        </w:rPr>
      </w:pPr>
      <w:r>
        <w:tab/>
      </w:r>
      <w:r>
        <w:rPr>
          <w:u w:val="dotted"/>
        </w:rPr>
        <w:t>                                                                                                                                                        </w:t>
      </w:r>
    </w:p>
    <w:p w14:paraId="7F8C1AE0" w14:textId="77777777" w:rsidR="009C27FF" w:rsidRDefault="009C27FF" w:rsidP="009C27FF">
      <w:pPr>
        <w:pStyle w:val="NLa"/>
        <w:rPr>
          <w:u w:val="dotted"/>
        </w:rPr>
      </w:pPr>
      <w:r>
        <w:tab/>
      </w:r>
      <w:r>
        <w:rPr>
          <w:u w:val="dotted"/>
        </w:rPr>
        <w:t>                                                                                                                                                        </w:t>
      </w:r>
    </w:p>
    <w:p w14:paraId="2AA45961" w14:textId="210F29A5" w:rsidR="0077563D" w:rsidRPr="0077563D" w:rsidRDefault="009D40B8" w:rsidP="0023575C">
      <w:pPr>
        <w:pStyle w:val="NLa"/>
      </w:pPr>
      <w:r>
        <w:tab/>
      </w:r>
      <w:r w:rsidR="0077563D" w:rsidRPr="009D40B8">
        <w:rPr>
          <w:b/>
          <w:color w:val="008000"/>
        </w:rPr>
        <w:t>c)</w:t>
      </w:r>
      <w:r>
        <w:tab/>
      </w:r>
      <w:r w:rsidR="0077563D" w:rsidRPr="0077563D">
        <w:t>Give one example of a control centre found in the body.</w:t>
      </w:r>
      <w:r w:rsidR="000B62AD">
        <w:tab/>
      </w:r>
      <w:r w:rsidR="0077563D" w:rsidRPr="0077563D">
        <w:t>(1)</w:t>
      </w:r>
    </w:p>
    <w:p w14:paraId="3CEFF99D" w14:textId="77777777" w:rsidR="009C27FF" w:rsidRDefault="009C27FF" w:rsidP="009C27FF">
      <w:pPr>
        <w:pStyle w:val="NLa"/>
        <w:rPr>
          <w:u w:val="dotted"/>
        </w:rPr>
      </w:pPr>
      <w:r>
        <w:tab/>
      </w:r>
      <w:r>
        <w:rPr>
          <w:u w:val="dotted"/>
        </w:rPr>
        <w:t>                                                                                                                                                        </w:t>
      </w:r>
    </w:p>
    <w:p w14:paraId="5D47C7A3" w14:textId="77777777" w:rsidR="009C27FF" w:rsidRDefault="009C27FF" w:rsidP="009C27FF">
      <w:pPr>
        <w:pStyle w:val="NLa"/>
        <w:rPr>
          <w:u w:val="dotted"/>
        </w:rPr>
      </w:pPr>
      <w:r>
        <w:tab/>
      </w:r>
      <w:r>
        <w:rPr>
          <w:u w:val="dotted"/>
        </w:rPr>
        <w:t>                                                                                                                                                        </w:t>
      </w:r>
    </w:p>
    <w:p w14:paraId="17F7AD49" w14:textId="446AF049" w:rsidR="0077563D" w:rsidRPr="0077563D" w:rsidRDefault="0077563D" w:rsidP="0023575C">
      <w:pPr>
        <w:pStyle w:val="NL"/>
        <w:rPr>
          <w:rFonts w:ascii="Calibri" w:hAnsi="Calibri"/>
        </w:rPr>
      </w:pPr>
      <w:r w:rsidRPr="009D40B8">
        <w:rPr>
          <w:b/>
          <w:color w:val="008000"/>
        </w:rPr>
        <w:t>2</w:t>
      </w:r>
      <w:r w:rsidR="009D40B8">
        <w:tab/>
      </w:r>
      <w:r w:rsidRPr="0077563D">
        <w:rPr>
          <w:rFonts w:ascii="Calibri" w:hAnsi="Calibri"/>
        </w:rPr>
        <w:t>Changes in the environment are picked up by specialised cells. Messages are then passed along a pathway through the nervous system. The body is then able to respond to these environmental changes.</w:t>
      </w:r>
    </w:p>
    <w:p w14:paraId="38A8E094" w14:textId="7EA9DDB7" w:rsidR="0077563D" w:rsidRPr="0077563D" w:rsidRDefault="009D40B8" w:rsidP="0023575C">
      <w:pPr>
        <w:pStyle w:val="NLa"/>
      </w:pPr>
      <w:r>
        <w:rPr>
          <w:b/>
          <w:color w:val="008000"/>
        </w:rPr>
        <w:tab/>
      </w:r>
      <w:r w:rsidR="0077563D" w:rsidRPr="009D40B8">
        <w:rPr>
          <w:b/>
          <w:color w:val="008000"/>
        </w:rPr>
        <w:t>a)</w:t>
      </w:r>
      <w:r>
        <w:rPr>
          <w:b/>
          <w:color w:val="008000"/>
        </w:rPr>
        <w:tab/>
      </w:r>
      <w:r w:rsidR="0077563D" w:rsidRPr="0077563D">
        <w:t>Match the different components with their function.</w:t>
      </w:r>
    </w:p>
    <w:tbl>
      <w:tblPr>
        <w:tblW w:w="0" w:type="auto"/>
        <w:tblInd w:w="1638" w:type="dxa"/>
        <w:tblLook w:val="04A0" w:firstRow="1" w:lastRow="0" w:firstColumn="1" w:lastColumn="0" w:noHBand="0" w:noVBand="1"/>
      </w:tblPr>
      <w:tblGrid>
        <w:gridCol w:w="2123"/>
        <w:gridCol w:w="3782"/>
      </w:tblGrid>
      <w:tr w:rsidR="0077563D" w:rsidRPr="0077563D" w14:paraId="19887BBC" w14:textId="77777777" w:rsidTr="000B62AD">
        <w:tc>
          <w:tcPr>
            <w:tcW w:w="0" w:type="auto"/>
          </w:tcPr>
          <w:p w14:paraId="73FC35AF" w14:textId="77777777" w:rsidR="0077563D" w:rsidRPr="0077563D" w:rsidRDefault="0077563D" w:rsidP="0023575C">
            <w:pPr>
              <w:spacing w:line="360" w:lineRule="auto"/>
              <w:rPr>
                <w:rFonts w:ascii="Calibri" w:eastAsia="Calibri" w:hAnsi="Calibri"/>
              </w:rPr>
            </w:pPr>
            <w:r w:rsidRPr="0077563D">
              <w:rPr>
                <w:rFonts w:ascii="Calibri" w:eastAsia="Calibri" w:hAnsi="Calibri"/>
              </w:rPr>
              <w:t>Component</w:t>
            </w:r>
          </w:p>
        </w:tc>
        <w:tc>
          <w:tcPr>
            <w:tcW w:w="0" w:type="auto"/>
          </w:tcPr>
          <w:p w14:paraId="2DA4777B" w14:textId="77777777" w:rsidR="0077563D" w:rsidRPr="0077563D" w:rsidRDefault="0077563D" w:rsidP="0023575C">
            <w:pPr>
              <w:spacing w:line="360" w:lineRule="auto"/>
              <w:rPr>
                <w:rFonts w:ascii="Calibri" w:eastAsia="Calibri" w:hAnsi="Calibri"/>
              </w:rPr>
            </w:pPr>
            <w:r w:rsidRPr="0077563D">
              <w:rPr>
                <w:rFonts w:ascii="Calibri" w:eastAsia="Calibri" w:hAnsi="Calibri"/>
              </w:rPr>
              <w:t>Function</w:t>
            </w:r>
          </w:p>
        </w:tc>
      </w:tr>
      <w:tr w:rsidR="0077563D" w:rsidRPr="0077563D" w14:paraId="5509E821" w14:textId="77777777" w:rsidTr="000B62AD">
        <w:tc>
          <w:tcPr>
            <w:tcW w:w="0" w:type="auto"/>
          </w:tcPr>
          <w:p w14:paraId="23FF8ACE" w14:textId="77777777" w:rsidR="0077563D" w:rsidRPr="0077563D" w:rsidRDefault="0077563D" w:rsidP="0023575C">
            <w:pPr>
              <w:spacing w:line="360" w:lineRule="auto"/>
              <w:rPr>
                <w:rFonts w:ascii="Calibri" w:eastAsia="Calibri" w:hAnsi="Calibri"/>
              </w:rPr>
            </w:pPr>
            <w:r w:rsidRPr="0077563D">
              <w:rPr>
                <w:rFonts w:ascii="Calibri" w:eastAsia="Calibri" w:hAnsi="Calibri"/>
              </w:rPr>
              <w:t>Motor neurone</w:t>
            </w:r>
          </w:p>
        </w:tc>
        <w:tc>
          <w:tcPr>
            <w:tcW w:w="0" w:type="auto"/>
          </w:tcPr>
          <w:p w14:paraId="1D7CBA75" w14:textId="77777777" w:rsidR="0077563D" w:rsidRPr="0077563D" w:rsidRDefault="0077563D" w:rsidP="0023575C">
            <w:pPr>
              <w:spacing w:line="360" w:lineRule="auto"/>
              <w:rPr>
                <w:rFonts w:ascii="Calibri" w:eastAsia="Calibri" w:hAnsi="Calibri"/>
              </w:rPr>
            </w:pPr>
            <w:r w:rsidRPr="0077563D">
              <w:rPr>
                <w:rFonts w:ascii="Calibri" w:eastAsia="Calibri" w:hAnsi="Calibri"/>
              </w:rPr>
              <w:t>Transmits impulses to CNS</w:t>
            </w:r>
          </w:p>
        </w:tc>
      </w:tr>
      <w:tr w:rsidR="0077563D" w:rsidRPr="0077563D" w14:paraId="3134B045" w14:textId="77777777" w:rsidTr="000B62AD">
        <w:tc>
          <w:tcPr>
            <w:tcW w:w="0" w:type="auto"/>
          </w:tcPr>
          <w:p w14:paraId="781B1AB8" w14:textId="77777777" w:rsidR="0077563D" w:rsidRPr="0077563D" w:rsidRDefault="0077563D" w:rsidP="0023575C">
            <w:pPr>
              <w:spacing w:line="360" w:lineRule="auto"/>
              <w:rPr>
                <w:rFonts w:ascii="Calibri" w:eastAsia="Calibri" w:hAnsi="Calibri"/>
              </w:rPr>
            </w:pPr>
            <w:r w:rsidRPr="0077563D">
              <w:rPr>
                <w:rFonts w:ascii="Calibri" w:eastAsia="Calibri" w:hAnsi="Calibri"/>
              </w:rPr>
              <w:t>Effector</w:t>
            </w:r>
          </w:p>
        </w:tc>
        <w:tc>
          <w:tcPr>
            <w:tcW w:w="0" w:type="auto"/>
          </w:tcPr>
          <w:p w14:paraId="42DCF1CA" w14:textId="77777777" w:rsidR="0077563D" w:rsidRPr="0077563D" w:rsidRDefault="0077563D" w:rsidP="0023575C">
            <w:pPr>
              <w:spacing w:line="360" w:lineRule="auto"/>
              <w:rPr>
                <w:rFonts w:ascii="Calibri" w:eastAsia="Calibri" w:hAnsi="Calibri"/>
              </w:rPr>
            </w:pPr>
            <w:r w:rsidRPr="0077563D">
              <w:rPr>
                <w:rFonts w:ascii="Calibri" w:eastAsia="Calibri" w:hAnsi="Calibri"/>
              </w:rPr>
              <w:t>Co-ordinates the response</w:t>
            </w:r>
          </w:p>
        </w:tc>
      </w:tr>
      <w:tr w:rsidR="0077563D" w:rsidRPr="0077563D" w14:paraId="43D50BAA" w14:textId="77777777" w:rsidTr="000B62AD">
        <w:tc>
          <w:tcPr>
            <w:tcW w:w="0" w:type="auto"/>
          </w:tcPr>
          <w:p w14:paraId="4D5B1165" w14:textId="77777777" w:rsidR="0077563D" w:rsidRPr="0077563D" w:rsidRDefault="0077563D" w:rsidP="0023575C">
            <w:pPr>
              <w:spacing w:line="360" w:lineRule="auto"/>
              <w:rPr>
                <w:rFonts w:ascii="Calibri" w:eastAsia="Calibri" w:hAnsi="Calibri"/>
              </w:rPr>
            </w:pPr>
            <w:r w:rsidRPr="0077563D">
              <w:rPr>
                <w:rFonts w:ascii="Calibri" w:eastAsia="Calibri" w:hAnsi="Calibri"/>
              </w:rPr>
              <w:t>Sensory neurone</w:t>
            </w:r>
          </w:p>
        </w:tc>
        <w:tc>
          <w:tcPr>
            <w:tcW w:w="0" w:type="auto"/>
          </w:tcPr>
          <w:p w14:paraId="39B730B9" w14:textId="77777777" w:rsidR="0077563D" w:rsidRPr="0077563D" w:rsidRDefault="0077563D" w:rsidP="0023575C">
            <w:pPr>
              <w:spacing w:line="360" w:lineRule="auto"/>
              <w:rPr>
                <w:rFonts w:ascii="Calibri" w:eastAsia="Calibri" w:hAnsi="Calibri"/>
              </w:rPr>
            </w:pPr>
            <w:r w:rsidRPr="0077563D">
              <w:rPr>
                <w:rFonts w:ascii="Calibri" w:eastAsia="Calibri" w:hAnsi="Calibri"/>
              </w:rPr>
              <w:t>Carries the impulse around the CNS</w:t>
            </w:r>
          </w:p>
        </w:tc>
      </w:tr>
      <w:tr w:rsidR="0077563D" w:rsidRPr="0077563D" w14:paraId="21E3B228" w14:textId="77777777" w:rsidTr="000B62AD">
        <w:tc>
          <w:tcPr>
            <w:tcW w:w="0" w:type="auto"/>
          </w:tcPr>
          <w:p w14:paraId="5F2D4628" w14:textId="77777777" w:rsidR="0077563D" w:rsidRPr="0077563D" w:rsidRDefault="0077563D" w:rsidP="0023575C">
            <w:pPr>
              <w:spacing w:line="360" w:lineRule="auto"/>
              <w:rPr>
                <w:rFonts w:ascii="Calibri" w:eastAsia="Calibri" w:hAnsi="Calibri"/>
              </w:rPr>
            </w:pPr>
            <w:r w:rsidRPr="0077563D">
              <w:rPr>
                <w:rFonts w:ascii="Calibri" w:eastAsia="Calibri" w:hAnsi="Calibri"/>
              </w:rPr>
              <w:t>Relay neurone</w:t>
            </w:r>
          </w:p>
        </w:tc>
        <w:tc>
          <w:tcPr>
            <w:tcW w:w="0" w:type="auto"/>
          </w:tcPr>
          <w:p w14:paraId="66E95EB8" w14:textId="77777777" w:rsidR="0077563D" w:rsidRPr="0077563D" w:rsidRDefault="0077563D" w:rsidP="0023575C">
            <w:pPr>
              <w:spacing w:line="360" w:lineRule="auto"/>
              <w:rPr>
                <w:rFonts w:ascii="Calibri" w:eastAsia="Calibri" w:hAnsi="Calibri"/>
              </w:rPr>
            </w:pPr>
            <w:r w:rsidRPr="0077563D">
              <w:rPr>
                <w:rFonts w:ascii="Calibri" w:eastAsia="Calibri" w:hAnsi="Calibri"/>
              </w:rPr>
              <w:t>A muscle or gland that responds to stimulus</w:t>
            </w:r>
          </w:p>
        </w:tc>
      </w:tr>
      <w:tr w:rsidR="0077563D" w:rsidRPr="0077563D" w14:paraId="4DA8662E" w14:textId="77777777" w:rsidTr="000B62AD">
        <w:tc>
          <w:tcPr>
            <w:tcW w:w="0" w:type="auto"/>
          </w:tcPr>
          <w:p w14:paraId="37365EEE" w14:textId="77777777" w:rsidR="0077563D" w:rsidRPr="0077563D" w:rsidRDefault="0077563D" w:rsidP="0023575C">
            <w:pPr>
              <w:spacing w:line="360" w:lineRule="auto"/>
              <w:rPr>
                <w:rFonts w:ascii="Calibri" w:eastAsia="Calibri" w:hAnsi="Calibri"/>
              </w:rPr>
            </w:pPr>
            <w:r w:rsidRPr="0077563D">
              <w:rPr>
                <w:rFonts w:ascii="Calibri" w:eastAsia="Calibri" w:hAnsi="Calibri"/>
              </w:rPr>
              <w:t>Central nervous system</w:t>
            </w:r>
          </w:p>
        </w:tc>
        <w:tc>
          <w:tcPr>
            <w:tcW w:w="0" w:type="auto"/>
          </w:tcPr>
          <w:p w14:paraId="3BE4A55B" w14:textId="77777777" w:rsidR="0077563D" w:rsidRPr="0077563D" w:rsidRDefault="0077563D" w:rsidP="0023575C">
            <w:pPr>
              <w:spacing w:line="360" w:lineRule="auto"/>
              <w:rPr>
                <w:rFonts w:ascii="Calibri" w:eastAsia="Calibri" w:hAnsi="Calibri"/>
              </w:rPr>
            </w:pPr>
            <w:r w:rsidRPr="0077563D">
              <w:rPr>
                <w:rFonts w:ascii="Calibri" w:eastAsia="Calibri" w:hAnsi="Calibri"/>
              </w:rPr>
              <w:t>Transmits impulse to an effector</w:t>
            </w:r>
          </w:p>
        </w:tc>
      </w:tr>
    </w:tbl>
    <w:tbl>
      <w:tblPr>
        <w:tblStyle w:val="TableGrid"/>
        <w:tblW w:w="0" w:type="auto"/>
        <w:tblInd w:w="1728" w:type="dxa"/>
        <w:tblLook w:val="04A0" w:firstRow="1" w:lastRow="0" w:firstColumn="1" w:lastColumn="0" w:noHBand="0" w:noVBand="1"/>
      </w:tblPr>
      <w:tblGrid>
        <w:gridCol w:w="1782"/>
        <w:gridCol w:w="1701"/>
      </w:tblGrid>
      <w:tr w:rsidR="00B67473" w:rsidRPr="0077563D" w14:paraId="1B2B400A" w14:textId="77777777" w:rsidTr="005D55B4">
        <w:tc>
          <w:tcPr>
            <w:tcW w:w="1782" w:type="dxa"/>
          </w:tcPr>
          <w:p w14:paraId="20A37908" w14:textId="0D8AF026" w:rsidR="00B67473" w:rsidRPr="00B67473" w:rsidRDefault="00B67473" w:rsidP="0023575C">
            <w:pPr>
              <w:pStyle w:val="NLa"/>
              <w:tabs>
                <w:tab w:val="clear" w:pos="1418"/>
                <w:tab w:val="clear" w:pos="1701"/>
                <w:tab w:val="clear" w:pos="9356"/>
              </w:tabs>
              <w:ind w:left="0" w:firstLine="0"/>
            </w:pPr>
          </w:p>
        </w:tc>
        <w:tc>
          <w:tcPr>
            <w:tcW w:w="1701" w:type="dxa"/>
          </w:tcPr>
          <w:p w14:paraId="3A66F755" w14:textId="65447009" w:rsidR="00B67473" w:rsidRPr="0077563D" w:rsidRDefault="00B67473" w:rsidP="0023575C">
            <w:pPr>
              <w:pStyle w:val="NLa"/>
              <w:tabs>
                <w:tab w:val="clear" w:pos="1418"/>
                <w:tab w:val="clear" w:pos="1701"/>
                <w:tab w:val="clear" w:pos="9356"/>
              </w:tabs>
              <w:ind w:left="0" w:firstLine="0"/>
            </w:pPr>
          </w:p>
        </w:tc>
      </w:tr>
      <w:tr w:rsidR="00B67473" w:rsidRPr="0077563D" w14:paraId="6111FB52" w14:textId="77777777" w:rsidTr="005D55B4">
        <w:tc>
          <w:tcPr>
            <w:tcW w:w="1782" w:type="dxa"/>
          </w:tcPr>
          <w:p w14:paraId="14423FA6" w14:textId="77777777" w:rsidR="00B67473" w:rsidRPr="00B67473" w:rsidRDefault="00B67473" w:rsidP="0023575C">
            <w:pPr>
              <w:pStyle w:val="NLa"/>
              <w:tabs>
                <w:tab w:val="clear" w:pos="1418"/>
                <w:tab w:val="clear" w:pos="1701"/>
                <w:tab w:val="clear" w:pos="9356"/>
              </w:tabs>
              <w:ind w:left="0" w:firstLine="0"/>
            </w:pPr>
          </w:p>
        </w:tc>
        <w:tc>
          <w:tcPr>
            <w:tcW w:w="1701" w:type="dxa"/>
          </w:tcPr>
          <w:p w14:paraId="4C9090DB" w14:textId="77777777" w:rsidR="00B67473" w:rsidRPr="0077563D" w:rsidRDefault="00B67473" w:rsidP="0023575C">
            <w:pPr>
              <w:pStyle w:val="NLa"/>
              <w:tabs>
                <w:tab w:val="clear" w:pos="1418"/>
                <w:tab w:val="clear" w:pos="1701"/>
                <w:tab w:val="clear" w:pos="9356"/>
              </w:tabs>
              <w:ind w:left="0" w:firstLine="0"/>
            </w:pPr>
          </w:p>
        </w:tc>
      </w:tr>
      <w:tr w:rsidR="00B67473" w:rsidRPr="0077563D" w14:paraId="6C913765" w14:textId="77777777" w:rsidTr="005D55B4">
        <w:tc>
          <w:tcPr>
            <w:tcW w:w="1782" w:type="dxa"/>
          </w:tcPr>
          <w:p w14:paraId="41B48464" w14:textId="77777777" w:rsidR="00B67473" w:rsidRPr="00B67473" w:rsidRDefault="00B67473" w:rsidP="0023575C">
            <w:pPr>
              <w:pStyle w:val="NLa"/>
              <w:tabs>
                <w:tab w:val="clear" w:pos="1418"/>
                <w:tab w:val="clear" w:pos="1701"/>
                <w:tab w:val="clear" w:pos="9356"/>
              </w:tabs>
              <w:ind w:left="0" w:firstLine="0"/>
            </w:pPr>
          </w:p>
        </w:tc>
        <w:tc>
          <w:tcPr>
            <w:tcW w:w="1701" w:type="dxa"/>
          </w:tcPr>
          <w:p w14:paraId="4547BFAD" w14:textId="77777777" w:rsidR="00B67473" w:rsidRPr="0077563D" w:rsidRDefault="00B67473" w:rsidP="0023575C">
            <w:pPr>
              <w:pStyle w:val="NLa"/>
              <w:tabs>
                <w:tab w:val="clear" w:pos="1418"/>
                <w:tab w:val="clear" w:pos="1701"/>
                <w:tab w:val="clear" w:pos="9356"/>
              </w:tabs>
              <w:ind w:left="0" w:firstLine="0"/>
            </w:pPr>
          </w:p>
        </w:tc>
      </w:tr>
      <w:tr w:rsidR="00592375" w:rsidRPr="0077563D" w14:paraId="13A86E82" w14:textId="77777777" w:rsidTr="005D55B4">
        <w:tc>
          <w:tcPr>
            <w:tcW w:w="1782" w:type="dxa"/>
          </w:tcPr>
          <w:p w14:paraId="2B46F547" w14:textId="77777777" w:rsidR="00592375" w:rsidRPr="00B67473" w:rsidRDefault="00592375" w:rsidP="0023575C">
            <w:pPr>
              <w:pStyle w:val="NLa"/>
              <w:tabs>
                <w:tab w:val="clear" w:pos="1418"/>
                <w:tab w:val="clear" w:pos="1701"/>
                <w:tab w:val="clear" w:pos="9356"/>
              </w:tabs>
              <w:ind w:left="0" w:firstLine="0"/>
            </w:pPr>
          </w:p>
        </w:tc>
        <w:tc>
          <w:tcPr>
            <w:tcW w:w="1701" w:type="dxa"/>
          </w:tcPr>
          <w:p w14:paraId="5C3C62D5" w14:textId="77777777" w:rsidR="00592375" w:rsidRPr="0077563D" w:rsidRDefault="00592375" w:rsidP="0023575C">
            <w:pPr>
              <w:pStyle w:val="NLa"/>
              <w:tabs>
                <w:tab w:val="clear" w:pos="1418"/>
                <w:tab w:val="clear" w:pos="1701"/>
                <w:tab w:val="clear" w:pos="9356"/>
              </w:tabs>
              <w:ind w:left="0" w:firstLine="0"/>
            </w:pPr>
          </w:p>
        </w:tc>
      </w:tr>
      <w:tr w:rsidR="00592375" w:rsidRPr="0077563D" w14:paraId="57B68CD6" w14:textId="77777777" w:rsidTr="005D55B4">
        <w:tc>
          <w:tcPr>
            <w:tcW w:w="1782" w:type="dxa"/>
          </w:tcPr>
          <w:p w14:paraId="7ED2C10E" w14:textId="77777777" w:rsidR="00592375" w:rsidRPr="00B67473" w:rsidRDefault="00592375" w:rsidP="0023575C">
            <w:pPr>
              <w:pStyle w:val="NLa"/>
              <w:tabs>
                <w:tab w:val="clear" w:pos="1418"/>
                <w:tab w:val="clear" w:pos="1701"/>
                <w:tab w:val="clear" w:pos="9356"/>
              </w:tabs>
              <w:ind w:left="0" w:firstLine="0"/>
            </w:pPr>
          </w:p>
        </w:tc>
        <w:tc>
          <w:tcPr>
            <w:tcW w:w="1701" w:type="dxa"/>
          </w:tcPr>
          <w:p w14:paraId="764532B0" w14:textId="77777777" w:rsidR="00592375" w:rsidRPr="0077563D" w:rsidRDefault="00592375" w:rsidP="0023575C">
            <w:pPr>
              <w:pStyle w:val="NLa"/>
              <w:tabs>
                <w:tab w:val="clear" w:pos="1418"/>
                <w:tab w:val="clear" w:pos="1701"/>
                <w:tab w:val="clear" w:pos="9356"/>
              </w:tabs>
              <w:ind w:left="0" w:firstLine="0"/>
            </w:pPr>
          </w:p>
        </w:tc>
      </w:tr>
      <w:tr w:rsidR="00592375" w:rsidRPr="0077563D" w14:paraId="5C468855" w14:textId="77777777" w:rsidTr="005D55B4">
        <w:tc>
          <w:tcPr>
            <w:tcW w:w="1782" w:type="dxa"/>
          </w:tcPr>
          <w:p w14:paraId="1957BF7F" w14:textId="77777777" w:rsidR="00592375" w:rsidRPr="00B67473" w:rsidRDefault="00592375" w:rsidP="0023575C">
            <w:pPr>
              <w:pStyle w:val="NLa"/>
              <w:tabs>
                <w:tab w:val="clear" w:pos="1418"/>
                <w:tab w:val="clear" w:pos="1701"/>
                <w:tab w:val="clear" w:pos="9356"/>
              </w:tabs>
              <w:ind w:left="0" w:firstLine="0"/>
            </w:pPr>
          </w:p>
        </w:tc>
        <w:tc>
          <w:tcPr>
            <w:tcW w:w="1701" w:type="dxa"/>
          </w:tcPr>
          <w:p w14:paraId="565A2B93" w14:textId="77777777" w:rsidR="00592375" w:rsidRPr="0077563D" w:rsidRDefault="00592375" w:rsidP="0023575C">
            <w:pPr>
              <w:pStyle w:val="NLa"/>
              <w:tabs>
                <w:tab w:val="clear" w:pos="1418"/>
                <w:tab w:val="clear" w:pos="1701"/>
                <w:tab w:val="clear" w:pos="9356"/>
              </w:tabs>
              <w:ind w:left="0" w:firstLine="0"/>
            </w:pPr>
          </w:p>
        </w:tc>
      </w:tr>
    </w:tbl>
    <w:p w14:paraId="7930CC34" w14:textId="146BF9E6" w:rsidR="0077563D" w:rsidRPr="0077563D" w:rsidRDefault="002A749C" w:rsidP="009C27FF">
      <w:pPr>
        <w:pStyle w:val="NLa"/>
        <w:spacing w:before="120"/>
        <w:ind w:left="1700" w:hanging="562"/>
      </w:pPr>
      <w:r>
        <w:tab/>
      </w:r>
      <w:r w:rsidRPr="002A749C">
        <w:rPr>
          <w:b/>
          <w:color w:val="008000"/>
        </w:rPr>
        <w:t>b)</w:t>
      </w:r>
      <w:r>
        <w:tab/>
      </w:r>
      <w:r w:rsidR="0077563D" w:rsidRPr="0077563D">
        <w:t>The terms below are part of the nervous pathway.</w:t>
      </w:r>
      <w:r w:rsidR="0077563D" w:rsidRPr="0077563D">
        <w:rPr>
          <w:color w:val="FF0000"/>
        </w:rPr>
        <w:t xml:space="preserve"> </w:t>
      </w:r>
      <w:r w:rsidR="0077563D" w:rsidRPr="0077563D">
        <w:t>Put the correct terms in to the spaces so that the nervous pathway is complete. Use only the initial letter provided. The first has been done for you.</w:t>
      </w:r>
    </w:p>
    <w:tbl>
      <w:tblPr>
        <w:tblW w:w="0" w:type="auto"/>
        <w:tblInd w:w="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222"/>
        <w:gridCol w:w="222"/>
        <w:gridCol w:w="222"/>
        <w:gridCol w:w="222"/>
        <w:gridCol w:w="222"/>
        <w:gridCol w:w="222"/>
      </w:tblGrid>
      <w:tr w:rsidR="00631F3B" w:rsidRPr="00631F3B" w14:paraId="662F401D" w14:textId="77777777" w:rsidTr="0001572F">
        <w:tc>
          <w:tcPr>
            <w:tcW w:w="0" w:type="auto"/>
          </w:tcPr>
          <w:p w14:paraId="6016EA77"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C</w:t>
            </w:r>
          </w:p>
        </w:tc>
        <w:tc>
          <w:tcPr>
            <w:tcW w:w="0" w:type="auto"/>
          </w:tcPr>
          <w:p w14:paraId="6A2DAF92"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w:t>
            </w:r>
          </w:p>
        </w:tc>
        <w:tc>
          <w:tcPr>
            <w:tcW w:w="0" w:type="auto"/>
          </w:tcPr>
          <w:p w14:paraId="75B553CB"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w:t>
            </w:r>
          </w:p>
        </w:tc>
        <w:tc>
          <w:tcPr>
            <w:tcW w:w="0" w:type="auto"/>
          </w:tcPr>
          <w:p w14:paraId="485C9831"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w:t>
            </w:r>
          </w:p>
        </w:tc>
        <w:tc>
          <w:tcPr>
            <w:tcW w:w="0" w:type="auto"/>
          </w:tcPr>
          <w:p w14:paraId="23477CF9"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w:t>
            </w:r>
          </w:p>
        </w:tc>
        <w:tc>
          <w:tcPr>
            <w:tcW w:w="0" w:type="auto"/>
          </w:tcPr>
          <w:p w14:paraId="089228E3"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w:t>
            </w:r>
          </w:p>
        </w:tc>
        <w:tc>
          <w:tcPr>
            <w:tcW w:w="0" w:type="auto"/>
          </w:tcPr>
          <w:p w14:paraId="6A374A6E" w14:textId="77777777" w:rsidR="0077563D" w:rsidRPr="00631F3B" w:rsidRDefault="0077563D" w:rsidP="0023575C">
            <w:pPr>
              <w:spacing w:line="360" w:lineRule="auto"/>
              <w:rPr>
                <w:rFonts w:ascii="Calibri" w:eastAsia="Calibri" w:hAnsi="Calibri"/>
              </w:rPr>
            </w:pPr>
            <w:r w:rsidRPr="00631F3B">
              <w:rPr>
                <w:rFonts w:ascii="Calibri" w:eastAsia="Calibri" w:hAnsi="Calibri"/>
              </w:rPr>
              <w:t xml:space="preserve"> </w:t>
            </w:r>
          </w:p>
        </w:tc>
      </w:tr>
    </w:tbl>
    <w:p w14:paraId="60949FB1" w14:textId="524692ED" w:rsidR="0077563D" w:rsidRPr="0077563D" w:rsidRDefault="002A749C" w:rsidP="0023575C">
      <w:pPr>
        <w:pStyle w:val="NLa"/>
      </w:pPr>
      <w:r>
        <w:tab/>
      </w:r>
      <w:r>
        <w:tab/>
      </w:r>
      <w:r>
        <w:tab/>
      </w:r>
      <w:r w:rsidR="0077563D" w:rsidRPr="0077563D">
        <w:t>(3)</w:t>
      </w:r>
    </w:p>
    <w:p w14:paraId="40BF411D" w14:textId="6F4417F4" w:rsidR="0077563D" w:rsidRPr="0077563D" w:rsidRDefault="001414AE" w:rsidP="0023575C">
      <w:pPr>
        <w:pStyle w:val="NLa"/>
      </w:pPr>
      <w:r>
        <w:tab/>
      </w:r>
      <w:r>
        <w:tab/>
      </w:r>
      <w:r w:rsidR="0077563D" w:rsidRPr="0077563D">
        <w:t>A. sensory neurone  B. motor neurone C. stimulus</w:t>
      </w:r>
      <w:r w:rsidR="0077563D" w:rsidRPr="000B62AD">
        <w:t xml:space="preserve"> D</w:t>
      </w:r>
      <w:r w:rsidR="0077563D" w:rsidRPr="0077563D">
        <w:t>. relay neurone E. effector</w:t>
      </w:r>
      <w:r w:rsidR="000B62AD">
        <w:br/>
      </w:r>
      <w:r w:rsidR="0077563D" w:rsidRPr="0077563D">
        <w:t>F. response G. receptor</w:t>
      </w:r>
    </w:p>
    <w:p w14:paraId="0431BA06" w14:textId="73568958" w:rsidR="0077563D" w:rsidRPr="0077563D" w:rsidRDefault="001414AE" w:rsidP="0023575C">
      <w:pPr>
        <w:pStyle w:val="NLa"/>
      </w:pPr>
      <w:r>
        <w:tab/>
      </w:r>
      <w:r w:rsidR="0077563D" w:rsidRPr="001414AE">
        <w:rPr>
          <w:b/>
          <w:color w:val="008000"/>
        </w:rPr>
        <w:t>c)</w:t>
      </w:r>
      <w:r>
        <w:tab/>
      </w:r>
      <w:r w:rsidR="0077563D" w:rsidRPr="0077563D">
        <w:t>The simplest of all responses to a stimulus is a reflex action.</w:t>
      </w:r>
    </w:p>
    <w:p w14:paraId="3B465C69" w14:textId="387639EB" w:rsidR="0077563D" w:rsidRPr="0077563D" w:rsidRDefault="001414AE" w:rsidP="0023575C">
      <w:pPr>
        <w:pStyle w:val="NLai"/>
      </w:pPr>
      <w:r>
        <w:rPr>
          <w:b/>
          <w:color w:val="008000"/>
        </w:rPr>
        <w:tab/>
      </w:r>
      <w:r>
        <w:rPr>
          <w:b/>
          <w:color w:val="008000"/>
        </w:rPr>
        <w:tab/>
      </w:r>
      <w:r w:rsidR="0077563D" w:rsidRPr="001414AE">
        <w:rPr>
          <w:b/>
          <w:color w:val="008000"/>
        </w:rPr>
        <w:t>i)</w:t>
      </w:r>
      <w:r>
        <w:rPr>
          <w:b/>
          <w:color w:val="008000"/>
        </w:rPr>
        <w:tab/>
      </w:r>
      <w:r w:rsidR="0077563D" w:rsidRPr="0077563D">
        <w:t>Give one example of a reflex action.</w:t>
      </w:r>
      <w:r>
        <w:tab/>
      </w:r>
      <w:r w:rsidR="0077563D" w:rsidRPr="0077563D">
        <w:t>(1)</w:t>
      </w:r>
    </w:p>
    <w:p w14:paraId="33F851B8" w14:textId="77777777" w:rsidR="006845C0" w:rsidRDefault="006845C0" w:rsidP="006845C0">
      <w:pPr>
        <w:pStyle w:val="NLa"/>
        <w:rPr>
          <w:u w:val="dotted"/>
        </w:rPr>
      </w:pPr>
      <w:r>
        <w:tab/>
      </w:r>
      <w:r>
        <w:rPr>
          <w:u w:val="dotted"/>
        </w:rPr>
        <w:t>                                                                                                                                                        </w:t>
      </w:r>
    </w:p>
    <w:p w14:paraId="5863CC6B" w14:textId="77777777" w:rsidR="006845C0" w:rsidRDefault="006845C0" w:rsidP="006845C0">
      <w:pPr>
        <w:pStyle w:val="NLa"/>
        <w:rPr>
          <w:u w:val="dotted"/>
        </w:rPr>
      </w:pPr>
      <w:r>
        <w:tab/>
      </w:r>
      <w:r>
        <w:rPr>
          <w:u w:val="dotted"/>
        </w:rPr>
        <w:t>                                                                                                                                                        </w:t>
      </w:r>
    </w:p>
    <w:p w14:paraId="525E8EE9" w14:textId="6E3F1FD8" w:rsidR="0077563D" w:rsidRPr="0077563D" w:rsidRDefault="001414AE" w:rsidP="0023575C">
      <w:pPr>
        <w:pStyle w:val="NLai"/>
      </w:pPr>
      <w:r>
        <w:rPr>
          <w:b/>
          <w:color w:val="008000"/>
        </w:rPr>
        <w:lastRenderedPageBreak/>
        <w:tab/>
      </w:r>
      <w:r>
        <w:rPr>
          <w:b/>
          <w:color w:val="008000"/>
        </w:rPr>
        <w:tab/>
      </w:r>
      <w:r w:rsidR="0077563D" w:rsidRPr="001414AE">
        <w:rPr>
          <w:b/>
          <w:color w:val="008000"/>
        </w:rPr>
        <w:t>ii)</w:t>
      </w:r>
      <w:r>
        <w:rPr>
          <w:b/>
          <w:color w:val="008000"/>
        </w:rPr>
        <w:tab/>
      </w:r>
      <w:r w:rsidR="0077563D" w:rsidRPr="0077563D">
        <w:t>Write down two characteristics of a reflex action.</w:t>
      </w:r>
      <w:r>
        <w:tab/>
      </w:r>
      <w:r w:rsidR="0077563D" w:rsidRPr="0077563D">
        <w:t>(2)</w:t>
      </w:r>
    </w:p>
    <w:p w14:paraId="07A61724" w14:textId="77777777" w:rsidR="006845C0" w:rsidRDefault="006845C0" w:rsidP="006845C0">
      <w:pPr>
        <w:pStyle w:val="NLa"/>
        <w:rPr>
          <w:u w:val="dotted"/>
        </w:rPr>
      </w:pPr>
      <w:r>
        <w:tab/>
      </w:r>
      <w:r>
        <w:rPr>
          <w:u w:val="dotted"/>
        </w:rPr>
        <w:t>                                                                                                                                                        </w:t>
      </w:r>
    </w:p>
    <w:p w14:paraId="09D273A2" w14:textId="77777777" w:rsidR="006845C0" w:rsidRDefault="006845C0" w:rsidP="006845C0">
      <w:pPr>
        <w:pStyle w:val="NLa"/>
        <w:rPr>
          <w:u w:val="dotted"/>
        </w:rPr>
      </w:pPr>
      <w:r>
        <w:tab/>
      </w:r>
      <w:r>
        <w:rPr>
          <w:u w:val="dotted"/>
        </w:rPr>
        <w:t>                                                                                                                                                        </w:t>
      </w:r>
    </w:p>
    <w:p w14:paraId="79899009" w14:textId="7D0BA310" w:rsidR="0077563D" w:rsidRPr="0077563D" w:rsidRDefault="0077563D" w:rsidP="0023575C">
      <w:pPr>
        <w:pStyle w:val="NL"/>
      </w:pPr>
      <w:r w:rsidRPr="001414AE">
        <w:rPr>
          <w:b/>
          <w:color w:val="008000"/>
        </w:rPr>
        <w:t>3</w:t>
      </w:r>
      <w:r w:rsidR="001414AE">
        <w:tab/>
      </w:r>
      <w:r w:rsidRPr="0077563D">
        <w:t>The diagram shows a section through the eye.</w:t>
      </w:r>
    </w:p>
    <w:p w14:paraId="793722A8" w14:textId="42779BA8" w:rsidR="0077563D" w:rsidRPr="0077563D" w:rsidRDefault="001414AE" w:rsidP="004205DB">
      <w:pPr>
        <w:pStyle w:val="NL"/>
      </w:pPr>
      <w:r>
        <w:tab/>
      </w:r>
      <w:r w:rsidR="004205DB">
        <w:rPr>
          <w:noProof/>
          <w:lang w:eastAsia="en-GB"/>
        </w:rPr>
        <w:drawing>
          <wp:inline distT="0" distB="0" distL="0" distR="0" wp14:anchorId="5ABA51A9" wp14:editId="5C8A9807">
            <wp:extent cx="2700528" cy="23682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5_01.jpg"/>
                    <pic:cNvPicPr/>
                  </pic:nvPicPr>
                  <pic:blipFill>
                    <a:blip r:embed="rId8">
                      <a:extLst>
                        <a:ext uri="{28A0092B-C50C-407E-A947-70E740481C1C}">
                          <a14:useLocalDpi xmlns:a14="http://schemas.microsoft.com/office/drawing/2010/main" val="0"/>
                        </a:ext>
                      </a:extLst>
                    </a:blip>
                    <a:stretch>
                      <a:fillRect/>
                    </a:stretch>
                  </pic:blipFill>
                  <pic:spPr>
                    <a:xfrm>
                      <a:off x="0" y="0"/>
                      <a:ext cx="2700528" cy="2368296"/>
                    </a:xfrm>
                    <a:prstGeom prst="rect">
                      <a:avLst/>
                    </a:prstGeom>
                  </pic:spPr>
                </pic:pic>
              </a:graphicData>
            </a:graphic>
          </wp:inline>
        </w:drawing>
      </w:r>
    </w:p>
    <w:p w14:paraId="0633C56F" w14:textId="1DF79D92" w:rsidR="0077563D" w:rsidRPr="0077563D" w:rsidRDefault="001414AE" w:rsidP="000B62AD">
      <w:pPr>
        <w:pStyle w:val="NLai"/>
      </w:pPr>
      <w:r>
        <w:rPr>
          <w:b/>
          <w:color w:val="008000"/>
        </w:rPr>
        <w:tab/>
      </w:r>
      <w:r w:rsidR="0077563D" w:rsidRPr="001414AE">
        <w:rPr>
          <w:b/>
          <w:color w:val="008000"/>
        </w:rPr>
        <w:t>a)</w:t>
      </w:r>
      <w:r>
        <w:tab/>
      </w:r>
      <w:r w:rsidR="0077563D" w:rsidRPr="001414AE">
        <w:rPr>
          <w:b/>
          <w:color w:val="008000"/>
        </w:rPr>
        <w:t>i)</w:t>
      </w:r>
      <w:r>
        <w:tab/>
      </w:r>
      <w:r w:rsidR="0077563D" w:rsidRPr="0077563D">
        <w:t>Label parts A to E on the diagram.</w:t>
      </w:r>
      <w:r>
        <w:tab/>
      </w:r>
      <w:r w:rsidR="0077563D" w:rsidRPr="0077563D">
        <w:t>(5)</w:t>
      </w:r>
    </w:p>
    <w:p w14:paraId="0B29F2DE" w14:textId="62662BD8" w:rsidR="0077563D" w:rsidRPr="0077563D" w:rsidRDefault="001414AE" w:rsidP="0023575C">
      <w:pPr>
        <w:pStyle w:val="NLai"/>
      </w:pPr>
      <w:r>
        <w:tab/>
      </w:r>
      <w:r>
        <w:tab/>
      </w:r>
      <w:r w:rsidR="0077563D" w:rsidRPr="001414AE">
        <w:rPr>
          <w:b/>
          <w:color w:val="008000"/>
        </w:rPr>
        <w:t>ii)</w:t>
      </w:r>
      <w:r>
        <w:tab/>
      </w:r>
      <w:r w:rsidR="0077563D" w:rsidRPr="0077563D">
        <w:t>Where are the light sensitive cells found in the eye?</w:t>
      </w:r>
      <w:r>
        <w:tab/>
      </w:r>
      <w:r w:rsidR="0077563D" w:rsidRPr="0077563D">
        <w:t>(1)</w:t>
      </w:r>
    </w:p>
    <w:p w14:paraId="5AE6BD93" w14:textId="77777777" w:rsidR="006845C0" w:rsidRDefault="006845C0" w:rsidP="006845C0">
      <w:pPr>
        <w:pStyle w:val="NLa"/>
        <w:rPr>
          <w:u w:val="dotted"/>
        </w:rPr>
      </w:pPr>
      <w:r>
        <w:tab/>
      </w:r>
      <w:r>
        <w:rPr>
          <w:u w:val="dotted"/>
        </w:rPr>
        <w:t>                                                                                                                                                        </w:t>
      </w:r>
    </w:p>
    <w:p w14:paraId="61039EFF" w14:textId="77777777" w:rsidR="006845C0" w:rsidRDefault="006845C0" w:rsidP="006845C0">
      <w:pPr>
        <w:pStyle w:val="NLa"/>
        <w:rPr>
          <w:u w:val="dotted"/>
        </w:rPr>
      </w:pPr>
      <w:r>
        <w:tab/>
      </w:r>
      <w:r>
        <w:rPr>
          <w:u w:val="dotted"/>
        </w:rPr>
        <w:t>                                                                                                                                                        </w:t>
      </w:r>
    </w:p>
    <w:p w14:paraId="175BB53B" w14:textId="6B1A236B" w:rsidR="0077563D" w:rsidRPr="0077563D" w:rsidRDefault="00E5065E" w:rsidP="0023575C">
      <w:pPr>
        <w:pStyle w:val="NLai"/>
      </w:pPr>
      <w:r>
        <w:tab/>
      </w:r>
      <w:r>
        <w:tab/>
      </w:r>
      <w:r w:rsidR="0077563D" w:rsidRPr="00E5065E">
        <w:rPr>
          <w:b/>
          <w:color w:val="008000"/>
        </w:rPr>
        <w:t>iii)</w:t>
      </w:r>
      <w:r>
        <w:tab/>
      </w:r>
      <w:r w:rsidR="0077563D" w:rsidRPr="0077563D">
        <w:t>What are the two types of light sensitive cells called?</w:t>
      </w:r>
      <w:r>
        <w:tab/>
      </w:r>
      <w:r w:rsidR="0077563D" w:rsidRPr="0077563D">
        <w:t>(2)</w:t>
      </w:r>
    </w:p>
    <w:p w14:paraId="62F77A5F" w14:textId="77777777" w:rsidR="006845C0" w:rsidRDefault="006845C0" w:rsidP="006845C0">
      <w:pPr>
        <w:pStyle w:val="NLa"/>
        <w:rPr>
          <w:u w:val="dotted"/>
        </w:rPr>
      </w:pPr>
      <w:r>
        <w:tab/>
      </w:r>
      <w:r>
        <w:rPr>
          <w:u w:val="dotted"/>
        </w:rPr>
        <w:t>                                                                                                                                                        </w:t>
      </w:r>
    </w:p>
    <w:p w14:paraId="4B1E7144" w14:textId="77777777" w:rsidR="006845C0" w:rsidRDefault="006845C0" w:rsidP="006845C0">
      <w:pPr>
        <w:pStyle w:val="NLa"/>
        <w:rPr>
          <w:u w:val="dotted"/>
        </w:rPr>
      </w:pPr>
      <w:r>
        <w:tab/>
      </w:r>
      <w:r>
        <w:rPr>
          <w:u w:val="dotted"/>
        </w:rPr>
        <w:t>                                                                                                                                                        </w:t>
      </w:r>
    </w:p>
    <w:p w14:paraId="6D4B40B9" w14:textId="5526F343" w:rsidR="0077563D" w:rsidRPr="0077563D" w:rsidRDefault="00E5065E" w:rsidP="0023575C">
      <w:pPr>
        <w:pStyle w:val="NLa"/>
      </w:pPr>
      <w:r>
        <w:rPr>
          <w:b/>
          <w:color w:val="008000"/>
        </w:rPr>
        <w:tab/>
      </w:r>
      <w:r w:rsidR="005218C6">
        <w:rPr>
          <w:b/>
          <w:color w:val="008000"/>
        </w:rPr>
        <w:t>b</w:t>
      </w:r>
      <w:r w:rsidRPr="00E5065E">
        <w:rPr>
          <w:b/>
          <w:color w:val="008000"/>
        </w:rPr>
        <w:t>)</w:t>
      </w:r>
      <w:r>
        <w:tab/>
      </w:r>
      <w:r w:rsidR="0077563D" w:rsidRPr="0077563D">
        <w:t>The diagram shows how light from a near object and a distant object get focussed by the eye. The light rays and lens have been drawn in for the distant object.</w:t>
      </w:r>
    </w:p>
    <w:p w14:paraId="22F51FD8" w14:textId="298B68F0" w:rsidR="0077563D" w:rsidRPr="0077563D" w:rsidRDefault="00E5065E" w:rsidP="0048388C">
      <w:pPr>
        <w:pStyle w:val="NLa"/>
      </w:pPr>
      <w:r>
        <w:tab/>
      </w:r>
      <w:r w:rsidR="0048388C">
        <w:tab/>
      </w:r>
      <w:r w:rsidR="0048388C">
        <w:rPr>
          <w:noProof/>
          <w:lang w:eastAsia="en-GB"/>
        </w:rPr>
        <w:drawing>
          <wp:inline distT="0" distB="0" distL="0" distR="0" wp14:anchorId="0DB7AAC5" wp14:editId="0AFCB8B3">
            <wp:extent cx="3514344" cy="3057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5_02.jpg"/>
                    <pic:cNvPicPr/>
                  </pic:nvPicPr>
                  <pic:blipFill>
                    <a:blip r:embed="rId9">
                      <a:extLst>
                        <a:ext uri="{28A0092B-C50C-407E-A947-70E740481C1C}">
                          <a14:useLocalDpi xmlns:a14="http://schemas.microsoft.com/office/drawing/2010/main" val="0"/>
                        </a:ext>
                      </a:extLst>
                    </a:blip>
                    <a:stretch>
                      <a:fillRect/>
                    </a:stretch>
                  </pic:blipFill>
                  <pic:spPr>
                    <a:xfrm>
                      <a:off x="0" y="0"/>
                      <a:ext cx="3514344" cy="3057144"/>
                    </a:xfrm>
                    <a:prstGeom prst="rect">
                      <a:avLst/>
                    </a:prstGeom>
                  </pic:spPr>
                </pic:pic>
              </a:graphicData>
            </a:graphic>
          </wp:inline>
        </w:drawing>
      </w:r>
    </w:p>
    <w:p w14:paraId="6130EFCC" w14:textId="7F0FFEF0" w:rsidR="0077563D" w:rsidRPr="0077563D" w:rsidRDefault="00E5065E" w:rsidP="0023575C">
      <w:pPr>
        <w:pStyle w:val="NLai"/>
      </w:pPr>
      <w:r>
        <w:rPr>
          <w:b/>
          <w:color w:val="008000"/>
        </w:rPr>
        <w:lastRenderedPageBreak/>
        <w:tab/>
      </w:r>
      <w:r>
        <w:rPr>
          <w:b/>
          <w:color w:val="008000"/>
        </w:rPr>
        <w:tab/>
      </w:r>
      <w:r w:rsidR="0077563D" w:rsidRPr="00E5065E">
        <w:rPr>
          <w:b/>
          <w:color w:val="008000"/>
        </w:rPr>
        <w:t>i)</w:t>
      </w:r>
      <w:r>
        <w:rPr>
          <w:b/>
          <w:color w:val="008000"/>
        </w:rPr>
        <w:tab/>
      </w:r>
      <w:r w:rsidR="0077563D" w:rsidRPr="0077563D">
        <w:t>Draw in the lens and the light rays to show how the near object is focussed.</w:t>
      </w:r>
      <w:r>
        <w:tab/>
      </w:r>
      <w:r w:rsidR="0077563D" w:rsidRPr="0077563D">
        <w:t>(2)</w:t>
      </w:r>
    </w:p>
    <w:p w14:paraId="69EC26FA" w14:textId="77777777" w:rsidR="006845C0" w:rsidRDefault="006845C0" w:rsidP="006845C0">
      <w:pPr>
        <w:pStyle w:val="NLa"/>
        <w:rPr>
          <w:u w:val="dotted"/>
        </w:rPr>
      </w:pPr>
      <w:r>
        <w:tab/>
      </w:r>
      <w:r>
        <w:rPr>
          <w:u w:val="dotted"/>
        </w:rPr>
        <w:t>                                                                                                                                                        </w:t>
      </w:r>
    </w:p>
    <w:p w14:paraId="23A02687" w14:textId="77777777" w:rsidR="006845C0" w:rsidRDefault="006845C0" w:rsidP="006845C0">
      <w:pPr>
        <w:pStyle w:val="NLa"/>
        <w:rPr>
          <w:u w:val="dotted"/>
        </w:rPr>
      </w:pPr>
      <w:r>
        <w:tab/>
      </w:r>
      <w:r>
        <w:rPr>
          <w:u w:val="dotted"/>
        </w:rPr>
        <w:t>                                                                                                                                                        </w:t>
      </w:r>
    </w:p>
    <w:p w14:paraId="2E69CE6C" w14:textId="0C8FFBC2" w:rsidR="0077563D" w:rsidRPr="0077563D" w:rsidRDefault="00E5065E" w:rsidP="0023575C">
      <w:pPr>
        <w:pStyle w:val="NLai"/>
      </w:pPr>
      <w:r>
        <w:rPr>
          <w:b/>
          <w:color w:val="008000"/>
        </w:rPr>
        <w:tab/>
      </w:r>
      <w:r>
        <w:rPr>
          <w:b/>
          <w:color w:val="008000"/>
        </w:rPr>
        <w:tab/>
      </w:r>
      <w:r w:rsidR="0077563D" w:rsidRPr="00E5065E">
        <w:rPr>
          <w:b/>
          <w:color w:val="008000"/>
        </w:rPr>
        <w:t>ii)</w:t>
      </w:r>
      <w:r>
        <w:tab/>
      </w:r>
      <w:r w:rsidR="0077563D" w:rsidRPr="0077563D">
        <w:t>What is the role of A in focussing the near object?</w:t>
      </w:r>
      <w:r>
        <w:tab/>
      </w:r>
      <w:r w:rsidR="0077563D" w:rsidRPr="0077563D">
        <w:t>(2)</w:t>
      </w:r>
    </w:p>
    <w:p w14:paraId="51F2DD7D" w14:textId="77777777" w:rsidR="006845C0" w:rsidRDefault="006845C0" w:rsidP="006845C0">
      <w:pPr>
        <w:pStyle w:val="NLa"/>
        <w:rPr>
          <w:u w:val="dotted"/>
        </w:rPr>
      </w:pPr>
      <w:r>
        <w:tab/>
      </w:r>
      <w:r>
        <w:rPr>
          <w:u w:val="dotted"/>
        </w:rPr>
        <w:t>                                                                                                                                                        </w:t>
      </w:r>
    </w:p>
    <w:p w14:paraId="6D27D315" w14:textId="77777777" w:rsidR="006845C0" w:rsidRDefault="006845C0" w:rsidP="006845C0">
      <w:pPr>
        <w:pStyle w:val="NLa"/>
        <w:rPr>
          <w:u w:val="dotted"/>
        </w:rPr>
      </w:pPr>
      <w:r>
        <w:tab/>
      </w:r>
      <w:r>
        <w:rPr>
          <w:u w:val="dotted"/>
        </w:rPr>
        <w:t>                                                                                                                                                        </w:t>
      </w:r>
    </w:p>
    <w:p w14:paraId="02C49CF8" w14:textId="3ECE989E" w:rsidR="0077563D" w:rsidRPr="0077563D" w:rsidRDefault="00E5065E" w:rsidP="0023575C">
      <w:pPr>
        <w:pStyle w:val="NLai"/>
      </w:pPr>
      <w:r>
        <w:rPr>
          <w:b/>
          <w:color w:val="008000"/>
        </w:rPr>
        <w:tab/>
      </w:r>
      <w:r>
        <w:rPr>
          <w:b/>
          <w:color w:val="008000"/>
        </w:rPr>
        <w:tab/>
      </w:r>
      <w:r w:rsidR="0077563D" w:rsidRPr="00E5065E">
        <w:rPr>
          <w:b/>
          <w:color w:val="008000"/>
        </w:rPr>
        <w:t>iii)</w:t>
      </w:r>
      <w:r>
        <w:rPr>
          <w:b/>
          <w:color w:val="008000"/>
        </w:rPr>
        <w:tab/>
      </w:r>
      <w:r w:rsidR="0077563D" w:rsidRPr="0077563D">
        <w:t>How do the ciliary body and ciliary muscles help in focussing the near object?</w:t>
      </w:r>
      <w:r>
        <w:tab/>
      </w:r>
      <w:r w:rsidR="0077563D" w:rsidRPr="0077563D">
        <w:t>(3)</w:t>
      </w:r>
    </w:p>
    <w:p w14:paraId="2BD9C231" w14:textId="77777777" w:rsidR="006845C0" w:rsidRDefault="006845C0" w:rsidP="006845C0">
      <w:pPr>
        <w:pStyle w:val="NLa"/>
        <w:rPr>
          <w:u w:val="dotted"/>
        </w:rPr>
      </w:pPr>
      <w:r>
        <w:tab/>
      </w:r>
      <w:r>
        <w:rPr>
          <w:u w:val="dotted"/>
        </w:rPr>
        <w:t>                                                                                                                                                        </w:t>
      </w:r>
    </w:p>
    <w:p w14:paraId="5BFBAB7D" w14:textId="77777777" w:rsidR="006845C0" w:rsidRDefault="006845C0" w:rsidP="006845C0">
      <w:pPr>
        <w:pStyle w:val="NLa"/>
        <w:rPr>
          <w:u w:val="dotted"/>
        </w:rPr>
      </w:pPr>
      <w:r>
        <w:tab/>
      </w:r>
      <w:r>
        <w:rPr>
          <w:u w:val="dotted"/>
        </w:rPr>
        <w:t>                                                                                                                                                        </w:t>
      </w:r>
    </w:p>
    <w:p w14:paraId="194826D9" w14:textId="3225F3FC" w:rsidR="0077563D" w:rsidRPr="0077563D" w:rsidRDefault="00E5065E" w:rsidP="0023575C">
      <w:pPr>
        <w:pStyle w:val="NLai"/>
      </w:pPr>
      <w:r>
        <w:rPr>
          <w:b/>
          <w:color w:val="008000"/>
        </w:rPr>
        <w:tab/>
      </w:r>
      <w:r>
        <w:rPr>
          <w:b/>
          <w:color w:val="008000"/>
        </w:rPr>
        <w:tab/>
      </w:r>
      <w:r w:rsidRPr="00E5065E">
        <w:rPr>
          <w:b/>
          <w:color w:val="008000"/>
        </w:rPr>
        <w:t>iv)</w:t>
      </w:r>
      <w:r>
        <w:tab/>
      </w:r>
      <w:r w:rsidR="0077563D" w:rsidRPr="0077563D">
        <w:t>What word describes the automatic focussing of light by the eye?</w:t>
      </w:r>
      <w:r>
        <w:tab/>
      </w:r>
      <w:r w:rsidR="0077563D" w:rsidRPr="0077563D">
        <w:t>(1)</w:t>
      </w:r>
    </w:p>
    <w:p w14:paraId="60EEC482" w14:textId="77777777" w:rsidR="006845C0" w:rsidRDefault="006845C0" w:rsidP="006845C0">
      <w:pPr>
        <w:pStyle w:val="NLa"/>
        <w:rPr>
          <w:u w:val="dotted"/>
        </w:rPr>
      </w:pPr>
      <w:r>
        <w:tab/>
      </w:r>
      <w:r>
        <w:rPr>
          <w:u w:val="dotted"/>
        </w:rPr>
        <w:t>                                                                                                                                                        </w:t>
      </w:r>
    </w:p>
    <w:p w14:paraId="42F590DC" w14:textId="77777777" w:rsidR="006845C0" w:rsidRDefault="006845C0" w:rsidP="006845C0">
      <w:pPr>
        <w:pStyle w:val="NLa"/>
        <w:rPr>
          <w:u w:val="dotted"/>
        </w:rPr>
      </w:pPr>
      <w:r>
        <w:tab/>
      </w:r>
      <w:r>
        <w:rPr>
          <w:u w:val="dotted"/>
        </w:rPr>
        <w:t>                                                                                                                                                        </w:t>
      </w:r>
    </w:p>
    <w:p w14:paraId="37FDA4DA" w14:textId="3F64B2B8" w:rsidR="0077563D" w:rsidRPr="0077563D" w:rsidRDefault="0077563D" w:rsidP="000B62AD">
      <w:pPr>
        <w:pStyle w:val="NLai"/>
      </w:pPr>
      <w:r w:rsidRPr="00025D67">
        <w:rPr>
          <w:b/>
          <w:color w:val="008000"/>
        </w:rPr>
        <w:t>4</w:t>
      </w:r>
      <w:r w:rsidR="00025D67">
        <w:tab/>
      </w:r>
      <w:r w:rsidRPr="00025D67">
        <w:rPr>
          <w:b/>
          <w:color w:val="008000"/>
        </w:rPr>
        <w:t>a)</w:t>
      </w:r>
      <w:r w:rsidR="00025D67">
        <w:tab/>
      </w:r>
      <w:r w:rsidRPr="0077563D">
        <w:t>Which of the following groups of animals can control their body temperature?</w:t>
      </w:r>
    </w:p>
    <w:p w14:paraId="18AA1D3C" w14:textId="0D5EDA1E" w:rsidR="0077563D" w:rsidRPr="0077563D" w:rsidRDefault="00025D67" w:rsidP="0023575C">
      <w:pPr>
        <w:pStyle w:val="NLa"/>
      </w:pPr>
      <w:r>
        <w:tab/>
      </w:r>
      <w:r>
        <w:tab/>
      </w:r>
      <w:r w:rsidR="0077563D" w:rsidRPr="0077563D">
        <w:t>A. Reptiles B. Fish C. Birds D. Invertebrates</w:t>
      </w:r>
      <w:r>
        <w:tab/>
      </w:r>
      <w:r w:rsidR="0077563D" w:rsidRPr="0077563D">
        <w:t>(1)</w:t>
      </w:r>
    </w:p>
    <w:p w14:paraId="61C31565" w14:textId="77777777" w:rsidR="006845C0" w:rsidRDefault="006845C0" w:rsidP="006845C0">
      <w:pPr>
        <w:pStyle w:val="NLa"/>
        <w:rPr>
          <w:u w:val="dotted"/>
        </w:rPr>
      </w:pPr>
      <w:r>
        <w:tab/>
      </w:r>
      <w:r>
        <w:rPr>
          <w:u w:val="dotted"/>
        </w:rPr>
        <w:t>                                                                                                                                                        </w:t>
      </w:r>
    </w:p>
    <w:p w14:paraId="1418BCDA" w14:textId="77777777" w:rsidR="006845C0" w:rsidRDefault="006845C0" w:rsidP="006845C0">
      <w:pPr>
        <w:pStyle w:val="NLa"/>
        <w:rPr>
          <w:u w:val="dotted"/>
        </w:rPr>
      </w:pPr>
      <w:r>
        <w:tab/>
      </w:r>
      <w:r>
        <w:rPr>
          <w:u w:val="dotted"/>
        </w:rPr>
        <w:t>                                                                                                                                                        </w:t>
      </w:r>
    </w:p>
    <w:p w14:paraId="41FC03D1" w14:textId="6EDFD15C" w:rsidR="0077563D" w:rsidRPr="0077563D" w:rsidRDefault="00025D67" w:rsidP="0023575C">
      <w:pPr>
        <w:pStyle w:val="NLa"/>
      </w:pPr>
      <w:r>
        <w:tab/>
      </w:r>
      <w:r w:rsidR="0077563D" w:rsidRPr="00025D67">
        <w:rPr>
          <w:b/>
          <w:color w:val="008000"/>
        </w:rPr>
        <w:t>b)</w:t>
      </w:r>
      <w:r>
        <w:tab/>
      </w:r>
      <w:r w:rsidR="0077563D" w:rsidRPr="0077563D">
        <w:t>Where is the thermoregulatory centre of the body?</w:t>
      </w:r>
    </w:p>
    <w:p w14:paraId="7C2B4C21" w14:textId="322615DA" w:rsidR="0077563D" w:rsidRPr="0077563D" w:rsidRDefault="00025D67" w:rsidP="0023575C">
      <w:pPr>
        <w:pStyle w:val="NLa"/>
      </w:pPr>
      <w:r>
        <w:tab/>
      </w:r>
      <w:r>
        <w:tab/>
      </w:r>
      <w:r w:rsidR="0077563D" w:rsidRPr="0077563D">
        <w:t xml:space="preserve">A. The brain B. </w:t>
      </w:r>
      <w:r w:rsidR="000B62AD">
        <w:t>T</w:t>
      </w:r>
      <w:r w:rsidR="0077563D" w:rsidRPr="0077563D">
        <w:t xml:space="preserve">he skin C. </w:t>
      </w:r>
      <w:r w:rsidR="000B62AD">
        <w:t>T</w:t>
      </w:r>
      <w:r w:rsidR="0077563D" w:rsidRPr="0077563D">
        <w:t xml:space="preserve">he sweat glands D. </w:t>
      </w:r>
      <w:r w:rsidR="000B62AD">
        <w:t>T</w:t>
      </w:r>
      <w:r w:rsidR="0077563D" w:rsidRPr="0077563D">
        <w:t>he pancreas</w:t>
      </w:r>
      <w:r>
        <w:tab/>
      </w:r>
      <w:r w:rsidR="0077563D" w:rsidRPr="0077563D">
        <w:t>(1)</w:t>
      </w:r>
    </w:p>
    <w:p w14:paraId="1411C606" w14:textId="77777777" w:rsidR="006845C0" w:rsidRDefault="006845C0" w:rsidP="006845C0">
      <w:pPr>
        <w:pStyle w:val="NLa"/>
        <w:rPr>
          <w:u w:val="dotted"/>
        </w:rPr>
      </w:pPr>
      <w:r>
        <w:tab/>
      </w:r>
      <w:r>
        <w:rPr>
          <w:u w:val="dotted"/>
        </w:rPr>
        <w:t>                                                                                                                                                        </w:t>
      </w:r>
    </w:p>
    <w:p w14:paraId="08E68AF5" w14:textId="77777777" w:rsidR="006845C0" w:rsidRDefault="006845C0" w:rsidP="006845C0">
      <w:pPr>
        <w:pStyle w:val="NLa"/>
        <w:rPr>
          <w:u w:val="dotted"/>
        </w:rPr>
      </w:pPr>
      <w:r>
        <w:tab/>
      </w:r>
      <w:r>
        <w:rPr>
          <w:u w:val="dotted"/>
        </w:rPr>
        <w:t>                                                                                                                                                        </w:t>
      </w:r>
    </w:p>
    <w:p w14:paraId="40B4612C" w14:textId="671DE8FE" w:rsidR="0077563D" w:rsidRPr="0077563D" w:rsidRDefault="00025D67" w:rsidP="0023575C">
      <w:pPr>
        <w:pStyle w:val="NLa"/>
      </w:pPr>
      <w:r>
        <w:tab/>
      </w:r>
      <w:r w:rsidR="0077563D" w:rsidRPr="00025D67">
        <w:rPr>
          <w:b/>
          <w:color w:val="008000"/>
        </w:rPr>
        <w:t>c)</w:t>
      </w:r>
      <w:r>
        <w:tab/>
      </w:r>
      <w:r w:rsidR="0077563D" w:rsidRPr="0077563D">
        <w:t>Vasoconstriction is:</w:t>
      </w:r>
    </w:p>
    <w:p w14:paraId="6300B2A5" w14:textId="0DDDA52F" w:rsidR="0077563D" w:rsidRPr="0077563D" w:rsidRDefault="00025D67" w:rsidP="0023575C">
      <w:pPr>
        <w:pStyle w:val="NLa"/>
      </w:pPr>
      <w:r>
        <w:tab/>
      </w:r>
      <w:r w:rsidR="007543EC">
        <w:tab/>
      </w:r>
      <w:r w:rsidR="0077563D" w:rsidRPr="0077563D">
        <w:t>A.</w:t>
      </w:r>
      <w:r w:rsidR="007543EC">
        <w:t xml:space="preserve"> </w:t>
      </w:r>
      <w:r w:rsidR="000B62AD">
        <w:t>T</w:t>
      </w:r>
      <w:r w:rsidR="0077563D" w:rsidRPr="0077563D">
        <w:t>he widening of the capillaries in the skin</w:t>
      </w:r>
      <w:r w:rsidR="000B62AD">
        <w:t>.</w:t>
      </w:r>
    </w:p>
    <w:p w14:paraId="2CD23FBB" w14:textId="11327E54" w:rsidR="0077563D" w:rsidRPr="0077563D" w:rsidRDefault="00025D67" w:rsidP="0023575C">
      <w:pPr>
        <w:pStyle w:val="NLa"/>
      </w:pPr>
      <w:r>
        <w:tab/>
      </w:r>
      <w:r w:rsidR="007543EC">
        <w:tab/>
      </w:r>
      <w:r w:rsidR="0077563D" w:rsidRPr="0077563D">
        <w:t xml:space="preserve">B. </w:t>
      </w:r>
      <w:r w:rsidR="000B62AD">
        <w:t>T</w:t>
      </w:r>
      <w:r w:rsidR="0077563D" w:rsidRPr="0077563D">
        <w:t>he dilation of the skin capillaries</w:t>
      </w:r>
      <w:r w:rsidR="000B62AD">
        <w:t>.</w:t>
      </w:r>
    </w:p>
    <w:p w14:paraId="18E3AFF8" w14:textId="3403CF3F" w:rsidR="0077563D" w:rsidRPr="0077563D" w:rsidRDefault="00025D67" w:rsidP="0023575C">
      <w:pPr>
        <w:pStyle w:val="NLa"/>
      </w:pPr>
      <w:r>
        <w:tab/>
      </w:r>
      <w:r w:rsidR="007543EC">
        <w:tab/>
      </w:r>
      <w:r w:rsidR="0077563D" w:rsidRPr="0077563D">
        <w:t xml:space="preserve">C. </w:t>
      </w:r>
      <w:r w:rsidR="000B62AD">
        <w:t>T</w:t>
      </w:r>
      <w:r w:rsidR="0077563D" w:rsidRPr="0077563D">
        <w:t>he narrowing of skin capillaries</w:t>
      </w:r>
      <w:r w:rsidR="000B62AD">
        <w:t>.</w:t>
      </w:r>
    </w:p>
    <w:p w14:paraId="71E2780F" w14:textId="6D9CD0D1" w:rsidR="0077563D" w:rsidRPr="0077563D" w:rsidRDefault="007543EC" w:rsidP="0023575C">
      <w:pPr>
        <w:pStyle w:val="NLa"/>
      </w:pPr>
      <w:r>
        <w:tab/>
      </w:r>
      <w:r w:rsidR="00025D67">
        <w:tab/>
      </w:r>
      <w:r w:rsidR="0077563D" w:rsidRPr="0077563D">
        <w:t xml:space="preserve">D. </w:t>
      </w:r>
      <w:r w:rsidR="000B62AD">
        <w:t>T</w:t>
      </w:r>
      <w:r w:rsidR="0077563D" w:rsidRPr="0077563D">
        <w:t>he narrowing of the sweat duct</w:t>
      </w:r>
      <w:r w:rsidR="000B62AD">
        <w:t>.</w:t>
      </w:r>
      <w:r w:rsidR="00025D67">
        <w:tab/>
      </w:r>
      <w:r w:rsidR="0077563D" w:rsidRPr="0077563D">
        <w:t>(1)</w:t>
      </w:r>
    </w:p>
    <w:p w14:paraId="0F6D8404" w14:textId="77777777" w:rsidR="006845C0" w:rsidRDefault="006845C0" w:rsidP="006845C0">
      <w:pPr>
        <w:pStyle w:val="NLa"/>
        <w:rPr>
          <w:u w:val="dotted"/>
        </w:rPr>
      </w:pPr>
      <w:r>
        <w:tab/>
      </w:r>
      <w:r>
        <w:rPr>
          <w:u w:val="dotted"/>
        </w:rPr>
        <w:t>                                                                                                                                                        </w:t>
      </w:r>
    </w:p>
    <w:p w14:paraId="776E4AF7" w14:textId="77777777" w:rsidR="006845C0" w:rsidRDefault="006845C0" w:rsidP="006845C0">
      <w:pPr>
        <w:pStyle w:val="NLa"/>
        <w:rPr>
          <w:u w:val="dotted"/>
        </w:rPr>
      </w:pPr>
      <w:r>
        <w:tab/>
      </w:r>
      <w:r>
        <w:rPr>
          <w:u w:val="dotted"/>
        </w:rPr>
        <w:t>                                                                                                                                                        </w:t>
      </w:r>
    </w:p>
    <w:p w14:paraId="582A1692" w14:textId="73EF0599" w:rsidR="0077563D" w:rsidRPr="0077563D" w:rsidRDefault="00025D67" w:rsidP="0023575C">
      <w:pPr>
        <w:pStyle w:val="NLa"/>
      </w:pPr>
      <w:r>
        <w:rPr>
          <w:b/>
          <w:color w:val="008000"/>
        </w:rPr>
        <w:tab/>
      </w:r>
      <w:r w:rsidR="0077563D" w:rsidRPr="00025D67">
        <w:rPr>
          <w:b/>
          <w:color w:val="008000"/>
        </w:rPr>
        <w:t>d)</w:t>
      </w:r>
      <w:r>
        <w:tab/>
      </w:r>
      <w:r w:rsidR="0077563D" w:rsidRPr="0077563D">
        <w:t>When an animal is cold they change their behaviour to help them warm up. Which of the following is NOT a behavioural response?</w:t>
      </w:r>
    </w:p>
    <w:p w14:paraId="61B0D2BA" w14:textId="01289E19" w:rsidR="0077563D" w:rsidRPr="0077563D" w:rsidRDefault="00025D67" w:rsidP="0023575C">
      <w:pPr>
        <w:pStyle w:val="NLa"/>
      </w:pPr>
      <w:r>
        <w:tab/>
      </w:r>
      <w:r w:rsidR="007543EC">
        <w:tab/>
      </w:r>
      <w:r w:rsidR="0077563D" w:rsidRPr="0077563D">
        <w:t>A. Reducing surface area by rolling up.</w:t>
      </w:r>
    </w:p>
    <w:p w14:paraId="579114CB" w14:textId="0E45D138" w:rsidR="0077563D" w:rsidRPr="0077563D" w:rsidRDefault="00025D67" w:rsidP="0023575C">
      <w:pPr>
        <w:pStyle w:val="NLa"/>
      </w:pPr>
      <w:r>
        <w:tab/>
      </w:r>
      <w:r w:rsidR="007543EC">
        <w:tab/>
      </w:r>
      <w:r w:rsidR="0077563D" w:rsidRPr="0077563D">
        <w:t>B. Huddling together with others.</w:t>
      </w:r>
    </w:p>
    <w:p w14:paraId="73D786CF" w14:textId="20540840" w:rsidR="0077563D" w:rsidRPr="0077563D" w:rsidRDefault="00025D67" w:rsidP="0023575C">
      <w:pPr>
        <w:pStyle w:val="NLa"/>
      </w:pPr>
      <w:r>
        <w:tab/>
      </w:r>
      <w:r w:rsidR="007543EC">
        <w:tab/>
      </w:r>
      <w:r w:rsidR="0077563D" w:rsidRPr="0077563D">
        <w:t>C. Building a nest</w:t>
      </w:r>
      <w:r w:rsidR="00593677">
        <w:t>.</w:t>
      </w:r>
    </w:p>
    <w:p w14:paraId="2E5BB5F3" w14:textId="52CD557E" w:rsidR="0077563D" w:rsidRPr="0077563D" w:rsidRDefault="00025D67" w:rsidP="0023575C">
      <w:pPr>
        <w:pStyle w:val="NLa"/>
      </w:pPr>
      <w:r>
        <w:tab/>
      </w:r>
      <w:r w:rsidR="007543EC">
        <w:tab/>
      </w:r>
      <w:r w:rsidR="0077563D" w:rsidRPr="0077563D">
        <w:t>D. Shivering</w:t>
      </w:r>
      <w:r w:rsidR="00593677">
        <w:t>.</w:t>
      </w:r>
      <w:r>
        <w:tab/>
      </w:r>
      <w:r w:rsidR="0077563D" w:rsidRPr="0077563D">
        <w:t>(1)</w:t>
      </w:r>
    </w:p>
    <w:p w14:paraId="5D3EEACD" w14:textId="77777777" w:rsidR="006845C0" w:rsidRDefault="006845C0" w:rsidP="006845C0">
      <w:pPr>
        <w:pStyle w:val="NLa"/>
        <w:rPr>
          <w:u w:val="dotted"/>
        </w:rPr>
      </w:pPr>
      <w:r>
        <w:tab/>
      </w:r>
      <w:r>
        <w:rPr>
          <w:u w:val="dotted"/>
        </w:rPr>
        <w:t>                                                                                                                                                        </w:t>
      </w:r>
    </w:p>
    <w:p w14:paraId="51C2AB17" w14:textId="77777777" w:rsidR="006845C0" w:rsidRDefault="006845C0" w:rsidP="006845C0">
      <w:pPr>
        <w:pStyle w:val="NLa"/>
        <w:rPr>
          <w:u w:val="dotted"/>
        </w:rPr>
      </w:pPr>
      <w:r>
        <w:tab/>
      </w:r>
      <w:r>
        <w:rPr>
          <w:u w:val="dotted"/>
        </w:rPr>
        <w:t>                                                                                                                                                        </w:t>
      </w:r>
    </w:p>
    <w:p w14:paraId="293BFA88" w14:textId="77777777" w:rsidR="00650694" w:rsidRDefault="00650694" w:rsidP="0023575C">
      <w:pPr>
        <w:pStyle w:val="NLa"/>
        <w:rPr>
          <w:b/>
          <w:color w:val="008000"/>
        </w:rPr>
      </w:pPr>
    </w:p>
    <w:p w14:paraId="7D06F830" w14:textId="77777777" w:rsidR="00650694" w:rsidRDefault="00650694" w:rsidP="0023575C">
      <w:pPr>
        <w:pStyle w:val="NLa"/>
        <w:rPr>
          <w:b/>
          <w:color w:val="008000"/>
        </w:rPr>
      </w:pPr>
    </w:p>
    <w:p w14:paraId="717D63E5" w14:textId="79ACC078" w:rsidR="0077563D" w:rsidRPr="0077563D" w:rsidRDefault="00025D67" w:rsidP="0023575C">
      <w:pPr>
        <w:pStyle w:val="NLa"/>
      </w:pPr>
      <w:r>
        <w:rPr>
          <w:b/>
          <w:color w:val="008000"/>
        </w:rPr>
        <w:tab/>
      </w:r>
      <w:r w:rsidR="0077563D" w:rsidRPr="00025D67">
        <w:rPr>
          <w:b/>
          <w:color w:val="008000"/>
        </w:rPr>
        <w:t>e)</w:t>
      </w:r>
      <w:r>
        <w:tab/>
      </w:r>
      <w:r w:rsidR="0077563D" w:rsidRPr="0077563D">
        <w:t>When the body temperature falls below 35</w:t>
      </w:r>
      <w:r w:rsidR="0077563D" w:rsidRPr="0077563D">
        <w:sym w:font="Symbol" w:char="F0B0"/>
      </w:r>
      <w:r w:rsidR="0077563D" w:rsidRPr="0077563D">
        <w:t>C, a person will develop:</w:t>
      </w:r>
    </w:p>
    <w:p w14:paraId="726E4565" w14:textId="2A559F3D" w:rsidR="0077563D" w:rsidRPr="0077563D" w:rsidRDefault="00025D67" w:rsidP="0023575C">
      <w:pPr>
        <w:pStyle w:val="NLa"/>
      </w:pPr>
      <w:r>
        <w:tab/>
      </w:r>
      <w:r>
        <w:tab/>
      </w:r>
      <w:r w:rsidR="0077563D" w:rsidRPr="0077563D">
        <w:t>A. hypothermia B</w:t>
      </w:r>
      <w:r w:rsidR="00593677">
        <w:t>.</w:t>
      </w:r>
      <w:r w:rsidR="0077563D" w:rsidRPr="0077563D">
        <w:t xml:space="preserve"> hyperthermia C. hypothyroidism D. perithermia</w:t>
      </w:r>
      <w:r>
        <w:tab/>
      </w:r>
      <w:r w:rsidR="0077563D" w:rsidRPr="0077563D">
        <w:t xml:space="preserve">(1) </w:t>
      </w:r>
    </w:p>
    <w:p w14:paraId="342A6B6C" w14:textId="77777777" w:rsidR="006845C0" w:rsidRDefault="006845C0" w:rsidP="006845C0">
      <w:pPr>
        <w:pStyle w:val="NLa"/>
        <w:rPr>
          <w:u w:val="dotted"/>
        </w:rPr>
      </w:pPr>
      <w:r>
        <w:tab/>
      </w:r>
      <w:r>
        <w:rPr>
          <w:u w:val="dotted"/>
        </w:rPr>
        <w:t>                                                                                                                                                        </w:t>
      </w:r>
    </w:p>
    <w:p w14:paraId="5A67CE72" w14:textId="77777777" w:rsidR="006845C0" w:rsidRDefault="006845C0" w:rsidP="006845C0">
      <w:pPr>
        <w:pStyle w:val="NLa"/>
        <w:rPr>
          <w:u w:val="dotted"/>
        </w:rPr>
      </w:pPr>
      <w:r>
        <w:tab/>
      </w:r>
      <w:r>
        <w:rPr>
          <w:u w:val="dotted"/>
        </w:rPr>
        <w:t>                                                                                                                                                        </w:t>
      </w:r>
    </w:p>
    <w:p w14:paraId="1FAC3E35" w14:textId="0A97EC40" w:rsidR="0077563D" w:rsidRPr="0077563D" w:rsidRDefault="0077563D" w:rsidP="0023575C">
      <w:pPr>
        <w:pStyle w:val="NL"/>
      </w:pPr>
      <w:r w:rsidRPr="00025D67">
        <w:rPr>
          <w:b/>
          <w:color w:val="008000"/>
        </w:rPr>
        <w:t>5</w:t>
      </w:r>
      <w:r w:rsidR="00025D67">
        <w:tab/>
      </w:r>
      <w:r w:rsidRPr="0077563D">
        <w:t xml:space="preserve">The diagram shows the side view of the outside of the human brain. </w:t>
      </w:r>
    </w:p>
    <w:p w14:paraId="5039091C" w14:textId="73683F5C" w:rsidR="0077563D" w:rsidRPr="0077563D" w:rsidRDefault="0061582B" w:rsidP="00F52699">
      <w:pPr>
        <w:pStyle w:val="NL"/>
      </w:pPr>
      <w:r>
        <w:tab/>
      </w:r>
      <w:r w:rsidR="00F52699">
        <w:tab/>
      </w:r>
      <w:r w:rsidR="00650694">
        <w:rPr>
          <w:noProof/>
          <w:lang w:eastAsia="en-GB"/>
        </w:rPr>
        <w:drawing>
          <wp:inline distT="0" distB="0" distL="0" distR="0" wp14:anchorId="0153AE94" wp14:editId="4582D787">
            <wp:extent cx="3200407" cy="2286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5_03.png"/>
                    <pic:cNvPicPr/>
                  </pic:nvPicPr>
                  <pic:blipFill>
                    <a:blip r:embed="rId10">
                      <a:extLst>
                        <a:ext uri="{28A0092B-C50C-407E-A947-70E740481C1C}">
                          <a14:useLocalDpi xmlns:a14="http://schemas.microsoft.com/office/drawing/2010/main" val="0"/>
                        </a:ext>
                      </a:extLst>
                    </a:blip>
                    <a:stretch>
                      <a:fillRect/>
                    </a:stretch>
                  </pic:blipFill>
                  <pic:spPr>
                    <a:xfrm>
                      <a:off x="0" y="0"/>
                      <a:ext cx="3200407" cy="2286005"/>
                    </a:xfrm>
                    <a:prstGeom prst="rect">
                      <a:avLst/>
                    </a:prstGeom>
                  </pic:spPr>
                </pic:pic>
              </a:graphicData>
            </a:graphic>
          </wp:inline>
        </w:drawing>
      </w:r>
    </w:p>
    <w:p w14:paraId="30EEE9BE" w14:textId="058818BE" w:rsidR="0077563D" w:rsidRPr="0077563D" w:rsidRDefault="00136F91" w:rsidP="0023575C">
      <w:pPr>
        <w:pStyle w:val="NLa"/>
        <w:rPr>
          <w:rFonts w:ascii="Calibri" w:hAnsi="Calibri"/>
        </w:rPr>
      </w:pPr>
      <w:r>
        <w:tab/>
      </w:r>
      <w:r w:rsidR="0077563D" w:rsidRPr="00136F91">
        <w:rPr>
          <w:b/>
          <w:color w:val="008000"/>
        </w:rPr>
        <w:t>a)</w:t>
      </w:r>
      <w:r>
        <w:rPr>
          <w:rFonts w:ascii="Calibri" w:hAnsi="Calibri"/>
        </w:rPr>
        <w:tab/>
      </w:r>
      <w:r w:rsidR="0077563D" w:rsidRPr="0077563D">
        <w:rPr>
          <w:rFonts w:ascii="Calibri" w:hAnsi="Calibri"/>
        </w:rPr>
        <w:t>What is the role of the occipital lobe?</w:t>
      </w:r>
      <w:r>
        <w:rPr>
          <w:rFonts w:ascii="Calibri" w:hAnsi="Calibri"/>
        </w:rPr>
        <w:tab/>
      </w:r>
      <w:r w:rsidR="0077563D" w:rsidRPr="0077563D">
        <w:rPr>
          <w:rFonts w:ascii="Calibri" w:hAnsi="Calibri"/>
        </w:rPr>
        <w:t>(1)</w:t>
      </w:r>
    </w:p>
    <w:p w14:paraId="5B67DECD" w14:textId="77777777" w:rsidR="006845C0" w:rsidRDefault="006845C0" w:rsidP="006845C0">
      <w:pPr>
        <w:pStyle w:val="NLa"/>
        <w:rPr>
          <w:u w:val="dotted"/>
        </w:rPr>
      </w:pPr>
      <w:r>
        <w:tab/>
      </w:r>
      <w:r>
        <w:rPr>
          <w:u w:val="dotted"/>
        </w:rPr>
        <w:t>                                                                                                                                                        </w:t>
      </w:r>
    </w:p>
    <w:p w14:paraId="3ADB5430" w14:textId="77777777" w:rsidR="006845C0" w:rsidRDefault="006845C0" w:rsidP="006845C0">
      <w:pPr>
        <w:pStyle w:val="NLa"/>
        <w:rPr>
          <w:u w:val="dotted"/>
        </w:rPr>
      </w:pPr>
      <w:r>
        <w:tab/>
      </w:r>
      <w:r>
        <w:rPr>
          <w:u w:val="dotted"/>
        </w:rPr>
        <w:t>                                                                                                                                                        </w:t>
      </w:r>
    </w:p>
    <w:p w14:paraId="3B7E9E6E" w14:textId="50BFC4E3" w:rsidR="0077563D" w:rsidRPr="0077563D" w:rsidRDefault="00136F91" w:rsidP="0023575C">
      <w:pPr>
        <w:pStyle w:val="NLa"/>
      </w:pPr>
      <w:r>
        <w:rPr>
          <w:b/>
          <w:color w:val="008000"/>
        </w:rPr>
        <w:tab/>
      </w:r>
      <w:r w:rsidR="0077563D" w:rsidRPr="00136F91">
        <w:rPr>
          <w:b/>
          <w:color w:val="008000"/>
        </w:rPr>
        <w:t>b)</w:t>
      </w:r>
      <w:r>
        <w:tab/>
      </w:r>
      <w:r w:rsidR="0077563D" w:rsidRPr="0077563D">
        <w:t>Label structures X, Y and Z.</w:t>
      </w:r>
      <w:r>
        <w:tab/>
      </w:r>
      <w:r w:rsidR="0077563D" w:rsidRPr="0077563D">
        <w:t>(3)</w:t>
      </w:r>
    </w:p>
    <w:p w14:paraId="0B3976A1" w14:textId="77777777" w:rsidR="006845C0" w:rsidRDefault="006845C0" w:rsidP="006845C0">
      <w:pPr>
        <w:pStyle w:val="NLa"/>
        <w:rPr>
          <w:u w:val="dotted"/>
        </w:rPr>
      </w:pPr>
      <w:r>
        <w:tab/>
      </w:r>
      <w:r>
        <w:rPr>
          <w:u w:val="dotted"/>
        </w:rPr>
        <w:t>                                                                                                                                                        </w:t>
      </w:r>
    </w:p>
    <w:p w14:paraId="3688B304" w14:textId="77777777" w:rsidR="006845C0" w:rsidRDefault="006845C0" w:rsidP="006845C0">
      <w:pPr>
        <w:pStyle w:val="NLa"/>
        <w:rPr>
          <w:u w:val="dotted"/>
        </w:rPr>
      </w:pPr>
      <w:r>
        <w:tab/>
      </w:r>
      <w:r>
        <w:rPr>
          <w:u w:val="dotted"/>
        </w:rPr>
        <w:t>                                                                                                                                                        </w:t>
      </w:r>
    </w:p>
    <w:p w14:paraId="61060A37" w14:textId="1E802D24" w:rsidR="0077563D" w:rsidRPr="0077563D" w:rsidRDefault="00136F91" w:rsidP="0023575C">
      <w:pPr>
        <w:pStyle w:val="NLa"/>
      </w:pPr>
      <w:r>
        <w:tab/>
      </w:r>
      <w:r w:rsidR="0077563D" w:rsidRPr="00136F91">
        <w:rPr>
          <w:b/>
          <w:color w:val="008000"/>
        </w:rPr>
        <w:t>c)</w:t>
      </w:r>
      <w:r>
        <w:tab/>
      </w:r>
      <w:r w:rsidR="0077563D" w:rsidRPr="0077563D">
        <w:t>Which of these labelled structures controls:</w:t>
      </w:r>
    </w:p>
    <w:p w14:paraId="723E0F5A" w14:textId="338FC8BC" w:rsidR="0077563D" w:rsidRPr="0077563D" w:rsidRDefault="00136F91" w:rsidP="0023575C">
      <w:pPr>
        <w:pStyle w:val="NLai"/>
      </w:pPr>
      <w:r>
        <w:rPr>
          <w:b/>
          <w:color w:val="008000"/>
        </w:rPr>
        <w:tab/>
      </w:r>
      <w:r>
        <w:rPr>
          <w:b/>
          <w:color w:val="008000"/>
        </w:rPr>
        <w:tab/>
      </w:r>
      <w:r w:rsidR="0077563D" w:rsidRPr="00136F91">
        <w:rPr>
          <w:b/>
          <w:color w:val="008000"/>
        </w:rPr>
        <w:t>i)</w:t>
      </w:r>
      <w:r>
        <w:tab/>
      </w:r>
      <w:r w:rsidR="0077563D" w:rsidRPr="0077563D">
        <w:t>breathing and heart rate?</w:t>
      </w:r>
    </w:p>
    <w:p w14:paraId="5F13C35C" w14:textId="77777777" w:rsidR="006845C0" w:rsidRDefault="006845C0" w:rsidP="006845C0">
      <w:pPr>
        <w:pStyle w:val="NLa"/>
        <w:rPr>
          <w:u w:val="dotted"/>
        </w:rPr>
      </w:pPr>
      <w:r>
        <w:tab/>
      </w:r>
      <w:r>
        <w:rPr>
          <w:u w:val="dotted"/>
        </w:rPr>
        <w:t>                                                                                                                                                        </w:t>
      </w:r>
    </w:p>
    <w:p w14:paraId="143A9B88" w14:textId="77777777" w:rsidR="006845C0" w:rsidRDefault="006845C0" w:rsidP="006845C0">
      <w:pPr>
        <w:pStyle w:val="NLa"/>
        <w:rPr>
          <w:u w:val="dotted"/>
        </w:rPr>
      </w:pPr>
      <w:r>
        <w:tab/>
      </w:r>
      <w:r>
        <w:rPr>
          <w:u w:val="dotted"/>
        </w:rPr>
        <w:t>                                                                                                                                                        </w:t>
      </w:r>
    </w:p>
    <w:p w14:paraId="1459DAE1" w14:textId="25E077A5" w:rsidR="0077563D" w:rsidRPr="0077563D" w:rsidRDefault="00136F91" w:rsidP="0023575C">
      <w:pPr>
        <w:pStyle w:val="NLai"/>
      </w:pPr>
      <w:r>
        <w:rPr>
          <w:b/>
          <w:color w:val="008000"/>
        </w:rPr>
        <w:tab/>
      </w:r>
      <w:r>
        <w:rPr>
          <w:b/>
          <w:color w:val="008000"/>
        </w:rPr>
        <w:tab/>
      </w:r>
      <w:r w:rsidR="0077563D" w:rsidRPr="00136F91">
        <w:rPr>
          <w:b/>
          <w:color w:val="008000"/>
        </w:rPr>
        <w:t>ii)</w:t>
      </w:r>
      <w:r>
        <w:tab/>
      </w:r>
      <w:r w:rsidR="0077563D" w:rsidRPr="0077563D">
        <w:t>posture and balance?</w:t>
      </w:r>
    </w:p>
    <w:p w14:paraId="276D7498" w14:textId="77777777" w:rsidR="006845C0" w:rsidRDefault="006845C0" w:rsidP="006845C0">
      <w:pPr>
        <w:pStyle w:val="NLa"/>
        <w:rPr>
          <w:u w:val="dotted"/>
        </w:rPr>
      </w:pPr>
      <w:r>
        <w:tab/>
      </w:r>
      <w:r>
        <w:rPr>
          <w:u w:val="dotted"/>
        </w:rPr>
        <w:t>                                                                                                                                                        </w:t>
      </w:r>
    </w:p>
    <w:p w14:paraId="2D1EA9EF" w14:textId="77777777" w:rsidR="006845C0" w:rsidRDefault="006845C0" w:rsidP="006845C0">
      <w:pPr>
        <w:pStyle w:val="NLa"/>
        <w:rPr>
          <w:u w:val="dotted"/>
        </w:rPr>
      </w:pPr>
      <w:r>
        <w:tab/>
      </w:r>
      <w:r>
        <w:rPr>
          <w:u w:val="dotted"/>
        </w:rPr>
        <w:t>                                                                                                                                                        </w:t>
      </w:r>
    </w:p>
    <w:p w14:paraId="57E45B09" w14:textId="0CEE11C9" w:rsidR="0077563D" w:rsidRPr="0077563D" w:rsidRDefault="00136F91" w:rsidP="0023575C">
      <w:pPr>
        <w:pStyle w:val="NLai"/>
      </w:pPr>
      <w:r>
        <w:rPr>
          <w:b/>
          <w:color w:val="008000"/>
        </w:rPr>
        <w:tab/>
      </w:r>
      <w:r>
        <w:rPr>
          <w:b/>
          <w:color w:val="008000"/>
        </w:rPr>
        <w:tab/>
      </w:r>
      <w:r w:rsidR="0077563D" w:rsidRPr="00136F91">
        <w:rPr>
          <w:b/>
          <w:color w:val="008000"/>
        </w:rPr>
        <w:t>iii)</w:t>
      </w:r>
      <w:r>
        <w:tab/>
      </w:r>
      <w:r w:rsidR="0077563D" w:rsidRPr="0077563D">
        <w:t>is the route for many reflex actions?</w:t>
      </w:r>
      <w:r>
        <w:tab/>
      </w:r>
      <w:r w:rsidR="0077563D" w:rsidRPr="0077563D">
        <w:t>(3)</w:t>
      </w:r>
    </w:p>
    <w:p w14:paraId="0C6A10F1" w14:textId="77777777" w:rsidR="006845C0" w:rsidRDefault="006845C0" w:rsidP="006845C0">
      <w:pPr>
        <w:pStyle w:val="NLa"/>
        <w:rPr>
          <w:u w:val="dotted"/>
        </w:rPr>
      </w:pPr>
      <w:r>
        <w:tab/>
      </w:r>
      <w:r>
        <w:rPr>
          <w:u w:val="dotted"/>
        </w:rPr>
        <w:t>                                                                                                                                                        </w:t>
      </w:r>
    </w:p>
    <w:p w14:paraId="5C189C3B" w14:textId="77777777" w:rsidR="006845C0" w:rsidRDefault="006845C0" w:rsidP="006845C0">
      <w:pPr>
        <w:pStyle w:val="NLa"/>
        <w:rPr>
          <w:u w:val="dotted"/>
        </w:rPr>
      </w:pPr>
      <w:r>
        <w:tab/>
      </w:r>
      <w:r>
        <w:rPr>
          <w:u w:val="dotted"/>
        </w:rPr>
        <w:t>                                                                                                                                                        </w:t>
      </w:r>
    </w:p>
    <w:p w14:paraId="0F6C3FE7" w14:textId="77777777" w:rsidR="00650694" w:rsidRDefault="00650694" w:rsidP="0023575C">
      <w:pPr>
        <w:pStyle w:val="NLa"/>
        <w:rPr>
          <w:b/>
          <w:color w:val="008000"/>
        </w:rPr>
      </w:pPr>
    </w:p>
    <w:p w14:paraId="46DC3B23" w14:textId="77777777" w:rsidR="00650694" w:rsidRDefault="00650694" w:rsidP="0023575C">
      <w:pPr>
        <w:pStyle w:val="NLa"/>
        <w:rPr>
          <w:b/>
          <w:color w:val="008000"/>
        </w:rPr>
      </w:pPr>
    </w:p>
    <w:p w14:paraId="09D58CBA" w14:textId="77777777" w:rsidR="00650694" w:rsidRDefault="00650694" w:rsidP="0023575C">
      <w:pPr>
        <w:pStyle w:val="NLa"/>
        <w:rPr>
          <w:b/>
          <w:color w:val="008000"/>
        </w:rPr>
      </w:pPr>
    </w:p>
    <w:p w14:paraId="60847B55" w14:textId="77777777" w:rsidR="00650694" w:rsidRDefault="00650694" w:rsidP="0023575C">
      <w:pPr>
        <w:pStyle w:val="NLa"/>
        <w:rPr>
          <w:b/>
          <w:color w:val="008000"/>
        </w:rPr>
      </w:pPr>
    </w:p>
    <w:p w14:paraId="557C5BD2" w14:textId="77777777" w:rsidR="00650694" w:rsidRDefault="00650694" w:rsidP="0023575C">
      <w:pPr>
        <w:pStyle w:val="NLa"/>
        <w:rPr>
          <w:b/>
          <w:color w:val="008000"/>
        </w:rPr>
      </w:pPr>
    </w:p>
    <w:p w14:paraId="1EDB6F5E" w14:textId="77777777" w:rsidR="00650694" w:rsidRDefault="00650694" w:rsidP="0023575C">
      <w:pPr>
        <w:pStyle w:val="NLa"/>
        <w:rPr>
          <w:b/>
          <w:color w:val="008000"/>
        </w:rPr>
      </w:pPr>
    </w:p>
    <w:p w14:paraId="15E4712E" w14:textId="1780700C" w:rsidR="0077563D" w:rsidRPr="0077563D" w:rsidRDefault="00136F91" w:rsidP="00D972F5">
      <w:pPr>
        <w:pStyle w:val="NLa"/>
        <w:tabs>
          <w:tab w:val="clear" w:pos="1418"/>
          <w:tab w:val="clear" w:pos="1701"/>
          <w:tab w:val="clear" w:pos="9356"/>
          <w:tab w:val="left" w:pos="0"/>
        </w:tabs>
        <w:ind w:left="0" w:right="-732" w:hanging="1418"/>
      </w:pPr>
      <w:r>
        <w:rPr>
          <w:b/>
          <w:color w:val="008000"/>
        </w:rPr>
        <w:tab/>
      </w:r>
      <w:r w:rsidR="0077563D" w:rsidRPr="00136F91">
        <w:rPr>
          <w:b/>
          <w:color w:val="008000"/>
        </w:rPr>
        <w:t>d)</w:t>
      </w:r>
      <w:r>
        <w:rPr>
          <w:b/>
          <w:color w:val="008000"/>
        </w:rPr>
        <w:tab/>
      </w:r>
      <w:r w:rsidR="0077563D" w:rsidRPr="0077563D">
        <w:t>Fill in the gaps in the passage below on the brain and behaviour.</w:t>
      </w:r>
    </w:p>
    <w:p w14:paraId="2377F7EF" w14:textId="77777777" w:rsidR="00D972F5" w:rsidRDefault="00136F91" w:rsidP="00D972F5">
      <w:pPr>
        <w:pStyle w:val="NLa"/>
        <w:tabs>
          <w:tab w:val="clear" w:pos="1418"/>
          <w:tab w:val="clear" w:pos="1701"/>
          <w:tab w:val="clear" w:pos="9356"/>
          <w:tab w:val="left" w:pos="0"/>
        </w:tabs>
        <w:ind w:left="0" w:right="-732" w:hanging="1418"/>
      </w:pPr>
      <w:r>
        <w:tab/>
      </w:r>
      <w:r>
        <w:tab/>
      </w:r>
    </w:p>
    <w:p w14:paraId="461F26AC" w14:textId="1A71E03A" w:rsidR="00D972F5" w:rsidRDefault="0077563D" w:rsidP="00D972F5">
      <w:pPr>
        <w:pStyle w:val="NLa"/>
        <w:tabs>
          <w:tab w:val="clear" w:pos="1418"/>
          <w:tab w:val="clear" w:pos="1701"/>
          <w:tab w:val="clear" w:pos="9356"/>
          <w:tab w:val="left" w:pos="0"/>
        </w:tabs>
        <w:ind w:left="0" w:right="-732" w:firstLine="0"/>
      </w:pPr>
      <w:r w:rsidRPr="0077563D">
        <w:t xml:space="preserve">Changes in an animal’s behaviour result from changes in </w:t>
      </w:r>
      <w:proofErr w:type="gramStart"/>
      <w:r w:rsidRPr="0077563D">
        <w:t>the  …</w:t>
      </w:r>
      <w:proofErr w:type="gramEnd"/>
      <w:r w:rsidR="00D972F5">
        <w:t>……..</w:t>
      </w:r>
      <w:r w:rsidRPr="0077563D">
        <w:t>…… . A ……</w:t>
      </w:r>
      <w:proofErr w:type="gramStart"/>
      <w:r w:rsidR="00D972F5">
        <w:t>…..</w:t>
      </w:r>
      <w:proofErr w:type="gramEnd"/>
      <w:r w:rsidRPr="0077563D">
        <w:t>… is a person who studies the brain.</w:t>
      </w:r>
    </w:p>
    <w:p w14:paraId="1D44423B" w14:textId="77777777" w:rsidR="00D972F5" w:rsidRDefault="00D972F5" w:rsidP="00D972F5">
      <w:pPr>
        <w:pStyle w:val="NLa"/>
        <w:tabs>
          <w:tab w:val="clear" w:pos="1418"/>
          <w:tab w:val="clear" w:pos="1701"/>
          <w:tab w:val="clear" w:pos="9356"/>
          <w:tab w:val="left" w:pos="0"/>
        </w:tabs>
        <w:ind w:left="0" w:right="-732" w:hanging="1418"/>
      </w:pPr>
    </w:p>
    <w:p w14:paraId="28D7EBB5" w14:textId="77777777" w:rsidR="00D972F5" w:rsidRDefault="0077563D" w:rsidP="00D972F5">
      <w:pPr>
        <w:pStyle w:val="NLa"/>
        <w:tabs>
          <w:tab w:val="clear" w:pos="1418"/>
          <w:tab w:val="clear" w:pos="1701"/>
          <w:tab w:val="clear" w:pos="9356"/>
          <w:tab w:val="left" w:pos="0"/>
        </w:tabs>
        <w:ind w:left="0" w:right="-165" w:firstLine="0"/>
      </w:pPr>
      <w:r w:rsidRPr="0077563D">
        <w:t xml:space="preserve"> Recent discoveries have shown that small changes in behaviour are due to changes </w:t>
      </w:r>
      <w:proofErr w:type="gramStart"/>
      <w:r w:rsidRPr="0077563D">
        <w:t>in  …</w:t>
      </w:r>
      <w:proofErr w:type="gramEnd"/>
      <w:r w:rsidRPr="0077563D">
        <w:t xml:space="preserve">…… . </w:t>
      </w:r>
    </w:p>
    <w:p w14:paraId="36BC8FDB" w14:textId="77777777" w:rsidR="00D972F5" w:rsidRDefault="00D972F5" w:rsidP="00D972F5">
      <w:pPr>
        <w:pStyle w:val="NLa"/>
        <w:tabs>
          <w:tab w:val="clear" w:pos="1418"/>
          <w:tab w:val="clear" w:pos="1701"/>
          <w:tab w:val="clear" w:pos="9356"/>
          <w:tab w:val="left" w:pos="0"/>
        </w:tabs>
        <w:ind w:left="0" w:right="-165" w:firstLine="0"/>
      </w:pPr>
    </w:p>
    <w:p w14:paraId="6FD3B507" w14:textId="7E7A5930" w:rsidR="00D972F5" w:rsidRDefault="0077563D" w:rsidP="00D972F5">
      <w:pPr>
        <w:pStyle w:val="NLa"/>
        <w:tabs>
          <w:tab w:val="clear" w:pos="1418"/>
          <w:tab w:val="clear" w:pos="1701"/>
          <w:tab w:val="clear" w:pos="9356"/>
          <w:tab w:val="left" w:pos="0"/>
        </w:tabs>
        <w:ind w:left="0" w:right="-165" w:firstLine="0"/>
      </w:pPr>
      <w:r w:rsidRPr="0077563D">
        <w:t xml:space="preserve">The more synapses, the more complex the behaviour. </w:t>
      </w:r>
    </w:p>
    <w:p w14:paraId="261775E7" w14:textId="77777777" w:rsidR="00D972F5" w:rsidRDefault="00D972F5" w:rsidP="00D972F5">
      <w:pPr>
        <w:pStyle w:val="NLa"/>
        <w:tabs>
          <w:tab w:val="clear" w:pos="1418"/>
          <w:tab w:val="clear" w:pos="1701"/>
          <w:tab w:val="clear" w:pos="9356"/>
          <w:tab w:val="left" w:pos="0"/>
        </w:tabs>
        <w:ind w:left="0" w:right="-165" w:firstLine="0"/>
      </w:pPr>
    </w:p>
    <w:p w14:paraId="08714399" w14:textId="77777777" w:rsidR="00D972F5" w:rsidRDefault="0077563D" w:rsidP="00D972F5">
      <w:pPr>
        <w:pStyle w:val="NLa"/>
        <w:tabs>
          <w:tab w:val="clear" w:pos="1418"/>
          <w:tab w:val="clear" w:pos="1701"/>
          <w:tab w:val="clear" w:pos="9356"/>
          <w:tab w:val="left" w:pos="0"/>
        </w:tabs>
        <w:ind w:left="0" w:right="-165" w:firstLine="0"/>
      </w:pPr>
      <w:r w:rsidRPr="0077563D">
        <w:t xml:space="preserve">A synapse is a tiny   ……… between two neurones. When a nerve impulse gets to the synapse, a chemical called a   ……… diffuses across the gap. </w:t>
      </w:r>
    </w:p>
    <w:p w14:paraId="7BE0F96A" w14:textId="77777777" w:rsidR="00D972F5" w:rsidRDefault="00D972F5" w:rsidP="00D972F5">
      <w:pPr>
        <w:pStyle w:val="NLa"/>
        <w:tabs>
          <w:tab w:val="clear" w:pos="1418"/>
          <w:tab w:val="clear" w:pos="1701"/>
          <w:tab w:val="clear" w:pos="9356"/>
          <w:tab w:val="left" w:pos="0"/>
        </w:tabs>
        <w:ind w:left="0" w:right="-165" w:firstLine="0"/>
      </w:pPr>
    </w:p>
    <w:p w14:paraId="77D69E5D" w14:textId="7C3AEE9D" w:rsidR="0077563D" w:rsidRPr="0077563D" w:rsidRDefault="0077563D" w:rsidP="00D972F5">
      <w:pPr>
        <w:pStyle w:val="NLa"/>
        <w:tabs>
          <w:tab w:val="clear" w:pos="1418"/>
          <w:tab w:val="clear" w:pos="1701"/>
          <w:tab w:val="clear" w:pos="9356"/>
          <w:tab w:val="left" w:pos="0"/>
        </w:tabs>
        <w:ind w:left="0" w:right="-165" w:firstLine="0"/>
      </w:pPr>
      <w:r w:rsidRPr="0077563D">
        <w:t>This chemical triggers a new nerve impulse in the next neurone.</w:t>
      </w:r>
    </w:p>
    <w:p w14:paraId="5DED526B" w14:textId="77777777" w:rsidR="00D972F5" w:rsidRDefault="00D972F5" w:rsidP="00650694">
      <w:pPr>
        <w:pStyle w:val="TEXT"/>
        <w:tabs>
          <w:tab w:val="left" w:pos="9090"/>
        </w:tabs>
        <w:ind w:left="1854"/>
      </w:pPr>
    </w:p>
    <w:p w14:paraId="7F865FE0" w14:textId="00CD456F" w:rsidR="0077563D" w:rsidRPr="0077563D" w:rsidRDefault="00593677" w:rsidP="00650694">
      <w:pPr>
        <w:pStyle w:val="TEXT"/>
        <w:tabs>
          <w:tab w:val="left" w:pos="9090"/>
        </w:tabs>
        <w:ind w:left="1854"/>
      </w:pPr>
      <w:r w:rsidRPr="0077563D">
        <w:t>N</w:t>
      </w:r>
      <w:r w:rsidR="0077563D" w:rsidRPr="0077563D">
        <w:t>euroscientist</w:t>
      </w:r>
      <w:r>
        <w:t> </w:t>
      </w:r>
      <w:r>
        <w:t> </w:t>
      </w:r>
      <w:r>
        <w:t> </w:t>
      </w:r>
      <w:r w:rsidR="0077563D" w:rsidRPr="0077563D">
        <w:t>synapses</w:t>
      </w:r>
      <w:r>
        <w:t> </w:t>
      </w:r>
      <w:r>
        <w:t> </w:t>
      </w:r>
      <w:r>
        <w:t> </w:t>
      </w:r>
      <w:r w:rsidR="0077563D" w:rsidRPr="0077563D">
        <w:t>gap</w:t>
      </w:r>
      <w:r>
        <w:t> </w:t>
      </w:r>
      <w:r>
        <w:t> </w:t>
      </w:r>
      <w:r>
        <w:t> </w:t>
      </w:r>
      <w:r w:rsidR="0077563D" w:rsidRPr="0077563D">
        <w:t>neurotransmitter</w:t>
      </w:r>
      <w:r>
        <w:t> </w:t>
      </w:r>
      <w:r>
        <w:t> </w:t>
      </w:r>
      <w:r>
        <w:t> </w:t>
      </w:r>
      <w:r w:rsidR="0077563D" w:rsidRPr="0077563D">
        <w:t>brain</w:t>
      </w:r>
      <w:r>
        <w:tab/>
      </w:r>
      <w:r w:rsidRPr="0077563D">
        <w:t>(5)</w:t>
      </w:r>
    </w:p>
    <w:p w14:paraId="63422608" w14:textId="77777777" w:rsidR="00D972F5" w:rsidRDefault="00D972F5" w:rsidP="00AD01F8">
      <w:pPr>
        <w:pStyle w:val="TEXT"/>
      </w:pPr>
    </w:p>
    <w:p w14:paraId="1E696D81" w14:textId="747FBB52" w:rsidR="00AD01F8" w:rsidRDefault="0077563D" w:rsidP="00AD01F8">
      <w:pPr>
        <w:pStyle w:val="TEXT"/>
      </w:pPr>
      <w:r w:rsidRPr="0077563D">
        <w:t>TOTAL = 50</w:t>
      </w:r>
    </w:p>
    <w:p w14:paraId="56C5FF6E" w14:textId="04E4F4D5" w:rsidR="00D972F5" w:rsidRDefault="00D972F5" w:rsidP="00AD01F8">
      <w:pPr>
        <w:pStyle w:val="TEXT"/>
      </w:pPr>
    </w:p>
    <w:p w14:paraId="5E9148FF" w14:textId="06AA52A1" w:rsidR="00D972F5" w:rsidRDefault="00D972F5" w:rsidP="00AD01F8">
      <w:pPr>
        <w:pStyle w:val="TEXT"/>
      </w:pPr>
    </w:p>
    <w:p w14:paraId="4F30A4DB" w14:textId="18315282" w:rsidR="00D972F5" w:rsidRDefault="00D972F5" w:rsidP="00AD01F8">
      <w:pPr>
        <w:pStyle w:val="TEXT"/>
      </w:pPr>
    </w:p>
    <w:p w14:paraId="3736FCC0" w14:textId="538B1C14" w:rsidR="00D972F5" w:rsidRDefault="00D972F5" w:rsidP="00AD01F8">
      <w:pPr>
        <w:pStyle w:val="TEXT"/>
      </w:pPr>
    </w:p>
    <w:p w14:paraId="1AC10C4D" w14:textId="7B01A210" w:rsidR="00D972F5" w:rsidRDefault="00D972F5" w:rsidP="00AD01F8">
      <w:pPr>
        <w:pStyle w:val="TEXT"/>
      </w:pPr>
    </w:p>
    <w:p w14:paraId="08B33395" w14:textId="5DCE80AB" w:rsidR="00D972F5" w:rsidRDefault="00D972F5" w:rsidP="00AD01F8">
      <w:pPr>
        <w:pStyle w:val="TEXT"/>
      </w:pPr>
    </w:p>
    <w:p w14:paraId="562AFA09" w14:textId="49C703E9" w:rsidR="00D972F5" w:rsidRDefault="00D972F5" w:rsidP="00AD01F8">
      <w:pPr>
        <w:pStyle w:val="TEXT"/>
      </w:pPr>
    </w:p>
    <w:p w14:paraId="72EDD6E9" w14:textId="295A9D9C" w:rsidR="00D972F5" w:rsidRDefault="00D972F5" w:rsidP="00AD01F8">
      <w:pPr>
        <w:pStyle w:val="TEXT"/>
      </w:pPr>
    </w:p>
    <w:p w14:paraId="145D31FB" w14:textId="56532886" w:rsidR="00D972F5" w:rsidRDefault="00D972F5" w:rsidP="00AD01F8">
      <w:pPr>
        <w:pStyle w:val="TEXT"/>
      </w:pPr>
    </w:p>
    <w:p w14:paraId="4F467B50" w14:textId="5DF595B6" w:rsidR="00D972F5" w:rsidRDefault="00D972F5" w:rsidP="00AD01F8">
      <w:pPr>
        <w:pStyle w:val="TEXT"/>
      </w:pPr>
    </w:p>
    <w:p w14:paraId="317D454E" w14:textId="2DD8812D" w:rsidR="00D972F5" w:rsidRDefault="00D972F5" w:rsidP="00AD01F8">
      <w:pPr>
        <w:pStyle w:val="TEXT"/>
      </w:pPr>
    </w:p>
    <w:p w14:paraId="2B700AB0" w14:textId="0456C17B" w:rsidR="00D972F5" w:rsidRDefault="00D972F5" w:rsidP="00AD01F8">
      <w:pPr>
        <w:pStyle w:val="TEXT"/>
      </w:pPr>
      <w:bookmarkStart w:id="0" w:name="_GoBack"/>
      <w:bookmarkEnd w:id="0"/>
    </w:p>
    <w:p w14:paraId="0F49405D" w14:textId="0836D780" w:rsidR="00D972F5" w:rsidRDefault="00D972F5" w:rsidP="00AD01F8">
      <w:pPr>
        <w:pStyle w:val="TEXT"/>
      </w:pPr>
    </w:p>
    <w:p w14:paraId="3AF60751" w14:textId="0B8382A6" w:rsidR="00D972F5" w:rsidRDefault="00D972F5" w:rsidP="00AD01F8">
      <w:pPr>
        <w:pStyle w:val="TEXT"/>
      </w:pPr>
    </w:p>
    <w:p w14:paraId="4F37D413" w14:textId="225647D7" w:rsidR="00D972F5" w:rsidRDefault="00D972F5" w:rsidP="00AD01F8">
      <w:pPr>
        <w:pStyle w:val="TEXT"/>
      </w:pPr>
    </w:p>
    <w:p w14:paraId="630EBF59" w14:textId="623C73E7" w:rsidR="00D972F5" w:rsidRDefault="00D972F5" w:rsidP="00AD01F8">
      <w:pPr>
        <w:pStyle w:val="TEXT"/>
      </w:pPr>
      <w:r>
        <w:t>Answers</w:t>
      </w:r>
    </w:p>
    <w:p w14:paraId="1F29845B" w14:textId="77777777" w:rsidR="00D972F5" w:rsidRPr="00850B5F" w:rsidRDefault="00D972F5" w:rsidP="00D972F5">
      <w:pPr>
        <w:pStyle w:val="NLai"/>
      </w:pPr>
      <w:r w:rsidRPr="00850B5F">
        <w:rPr>
          <w:b/>
          <w:color w:val="008000"/>
        </w:rPr>
        <w:t>1</w:t>
      </w:r>
      <w:r w:rsidRPr="00850B5F">
        <w:tab/>
      </w:r>
      <w:r w:rsidRPr="00850B5F">
        <w:rPr>
          <w:b/>
          <w:color w:val="008000"/>
        </w:rPr>
        <w:t>a)</w:t>
      </w:r>
      <w:r w:rsidRPr="00850B5F">
        <w:tab/>
        <w:t>the maintaining of a constant; internal environment</w:t>
      </w:r>
      <w:r w:rsidRPr="00850B5F">
        <w:tab/>
        <w:t>(2)</w:t>
      </w:r>
    </w:p>
    <w:p w14:paraId="16C7563A" w14:textId="77777777" w:rsidR="00D972F5" w:rsidRPr="00850B5F" w:rsidRDefault="00D972F5" w:rsidP="00D972F5">
      <w:pPr>
        <w:pStyle w:val="NLa"/>
      </w:pPr>
      <w:r w:rsidRPr="00850B5F">
        <w:tab/>
      </w:r>
      <w:r w:rsidRPr="00850B5F">
        <w:rPr>
          <w:b/>
          <w:color w:val="008000"/>
        </w:rPr>
        <w:t>b)</w:t>
      </w:r>
      <w:r w:rsidRPr="00850B5F">
        <w:tab/>
        <w:t>body temperature; blood glucose levels; water levels</w:t>
      </w:r>
      <w:r w:rsidRPr="00850B5F">
        <w:tab/>
        <w:t>(3)</w:t>
      </w:r>
    </w:p>
    <w:p w14:paraId="7843A743" w14:textId="77777777" w:rsidR="00D972F5" w:rsidRPr="00850B5F" w:rsidRDefault="00D972F5" w:rsidP="00D972F5">
      <w:pPr>
        <w:pStyle w:val="NLa"/>
      </w:pPr>
      <w:r w:rsidRPr="00850B5F">
        <w:tab/>
      </w:r>
      <w:r w:rsidRPr="00850B5F">
        <w:rPr>
          <w:b/>
          <w:color w:val="008000"/>
        </w:rPr>
        <w:t>c)</w:t>
      </w:r>
      <w:r>
        <w:tab/>
        <w:t>brain; spinal cord; pancreas</w:t>
      </w:r>
      <w:r w:rsidRPr="00850B5F">
        <w:tab/>
        <w:t>(1)</w:t>
      </w:r>
    </w:p>
    <w:p w14:paraId="5674BE62" w14:textId="77777777" w:rsidR="00D972F5" w:rsidRPr="00850B5F" w:rsidRDefault="00D972F5" w:rsidP="00D972F5">
      <w:pPr>
        <w:pStyle w:val="NL"/>
        <w:rPr>
          <w:b/>
          <w:color w:val="008000"/>
        </w:rPr>
      </w:pPr>
      <w:r w:rsidRPr="00850B5F">
        <w:rPr>
          <w:b/>
          <w:color w:val="008000"/>
        </w:rPr>
        <w:t>2</w:t>
      </w:r>
      <w:r w:rsidRPr="00850B5F">
        <w:rPr>
          <w:b/>
          <w:color w:val="008000"/>
        </w:rPr>
        <w:tab/>
        <w:t>a)</w:t>
      </w:r>
    </w:p>
    <w:tbl>
      <w:tblPr>
        <w:tblW w:w="0" w:type="auto"/>
        <w:tblInd w:w="1809" w:type="dxa"/>
        <w:tblLook w:val="04A0" w:firstRow="1" w:lastRow="0" w:firstColumn="1" w:lastColumn="0" w:noHBand="0" w:noVBand="1"/>
      </w:tblPr>
      <w:tblGrid>
        <w:gridCol w:w="2123"/>
        <w:gridCol w:w="3782"/>
      </w:tblGrid>
      <w:tr w:rsidR="00D972F5" w:rsidRPr="00850B5F" w14:paraId="4D4DC122" w14:textId="77777777" w:rsidTr="00303F64">
        <w:tc>
          <w:tcPr>
            <w:tcW w:w="0" w:type="auto"/>
          </w:tcPr>
          <w:p w14:paraId="57B897FB"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Component</w:t>
            </w:r>
          </w:p>
        </w:tc>
        <w:tc>
          <w:tcPr>
            <w:tcW w:w="0" w:type="auto"/>
          </w:tcPr>
          <w:p w14:paraId="5FAB64FA"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Function</w:t>
            </w:r>
          </w:p>
        </w:tc>
      </w:tr>
      <w:tr w:rsidR="00D972F5" w:rsidRPr="00850B5F" w14:paraId="09E787F5" w14:textId="77777777" w:rsidTr="00303F64">
        <w:tc>
          <w:tcPr>
            <w:tcW w:w="0" w:type="auto"/>
          </w:tcPr>
          <w:p w14:paraId="3AF707EC"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Motor neurone</w:t>
            </w:r>
          </w:p>
        </w:tc>
        <w:tc>
          <w:tcPr>
            <w:tcW w:w="0" w:type="auto"/>
          </w:tcPr>
          <w:p w14:paraId="31F7C905"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Transmits impulse to an effector</w:t>
            </w:r>
          </w:p>
        </w:tc>
      </w:tr>
      <w:tr w:rsidR="00D972F5" w:rsidRPr="00850B5F" w14:paraId="38CBA772" w14:textId="77777777" w:rsidTr="00303F64">
        <w:tc>
          <w:tcPr>
            <w:tcW w:w="0" w:type="auto"/>
          </w:tcPr>
          <w:p w14:paraId="12576BE4"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Effector</w:t>
            </w:r>
          </w:p>
        </w:tc>
        <w:tc>
          <w:tcPr>
            <w:tcW w:w="0" w:type="auto"/>
          </w:tcPr>
          <w:p w14:paraId="3ED2D1E9"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A muscle or gland that responds to stimulus</w:t>
            </w:r>
          </w:p>
        </w:tc>
      </w:tr>
      <w:tr w:rsidR="00D972F5" w:rsidRPr="00850B5F" w14:paraId="741297EC" w14:textId="77777777" w:rsidTr="00303F64">
        <w:tc>
          <w:tcPr>
            <w:tcW w:w="0" w:type="auto"/>
          </w:tcPr>
          <w:p w14:paraId="77E3850C"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Sensory neurone</w:t>
            </w:r>
          </w:p>
        </w:tc>
        <w:tc>
          <w:tcPr>
            <w:tcW w:w="0" w:type="auto"/>
          </w:tcPr>
          <w:p w14:paraId="6E7405E2"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Transmits impulses to CNS</w:t>
            </w:r>
          </w:p>
        </w:tc>
      </w:tr>
      <w:tr w:rsidR="00D972F5" w:rsidRPr="00850B5F" w14:paraId="4211229F" w14:textId="77777777" w:rsidTr="00303F64">
        <w:tc>
          <w:tcPr>
            <w:tcW w:w="0" w:type="auto"/>
          </w:tcPr>
          <w:p w14:paraId="085B3D70"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Relay neurone</w:t>
            </w:r>
          </w:p>
        </w:tc>
        <w:tc>
          <w:tcPr>
            <w:tcW w:w="0" w:type="auto"/>
          </w:tcPr>
          <w:p w14:paraId="2F50992D"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Carries the impulse around the CNS</w:t>
            </w:r>
          </w:p>
        </w:tc>
      </w:tr>
      <w:tr w:rsidR="00D972F5" w:rsidRPr="00850B5F" w14:paraId="395870F3" w14:textId="77777777" w:rsidTr="00303F64">
        <w:tc>
          <w:tcPr>
            <w:tcW w:w="0" w:type="auto"/>
          </w:tcPr>
          <w:p w14:paraId="266A0E59"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Central nervous system</w:t>
            </w:r>
          </w:p>
        </w:tc>
        <w:tc>
          <w:tcPr>
            <w:tcW w:w="0" w:type="auto"/>
          </w:tcPr>
          <w:p w14:paraId="4DB524FA" w14:textId="77777777" w:rsidR="00D972F5" w:rsidRPr="00850B5F" w:rsidRDefault="00D972F5" w:rsidP="00303F64">
            <w:pPr>
              <w:spacing w:line="360" w:lineRule="auto"/>
              <w:rPr>
                <w:rFonts w:asciiTheme="minorHAnsi" w:eastAsia="Calibri" w:hAnsiTheme="minorHAnsi"/>
              </w:rPr>
            </w:pPr>
            <w:r w:rsidRPr="00850B5F">
              <w:rPr>
                <w:rFonts w:asciiTheme="minorHAnsi" w:eastAsia="Calibri" w:hAnsiTheme="minorHAnsi"/>
              </w:rPr>
              <w:t>Co-ordinates the response</w:t>
            </w:r>
          </w:p>
        </w:tc>
      </w:tr>
    </w:tbl>
    <w:p w14:paraId="10F1E3DC" w14:textId="77777777" w:rsidR="00D972F5" w:rsidRPr="00850B5F" w:rsidRDefault="00D972F5" w:rsidP="00D972F5">
      <w:pPr>
        <w:pStyle w:val="NLa"/>
      </w:pPr>
      <w:r w:rsidRPr="00850B5F">
        <w:tab/>
      </w:r>
      <w:r w:rsidRPr="00850B5F">
        <w:tab/>
      </w:r>
      <w:r w:rsidRPr="00850B5F">
        <w:tab/>
        <w:t>(5)</w:t>
      </w:r>
    </w:p>
    <w:p w14:paraId="2ABF30A3" w14:textId="77777777" w:rsidR="00D972F5" w:rsidRPr="00850B5F" w:rsidRDefault="00D972F5" w:rsidP="00D972F5">
      <w:pPr>
        <w:pStyle w:val="NL"/>
      </w:pPr>
      <w:r w:rsidRPr="00850B5F">
        <w:rPr>
          <w:b/>
          <w:color w:val="008000"/>
        </w:rPr>
        <w:tab/>
        <w:t>b)</w:t>
      </w:r>
      <w:r w:rsidRPr="00850B5F">
        <w:rPr>
          <w:b/>
          <w:color w:val="008000"/>
        </w:rPr>
        <w:tab/>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343"/>
        <w:gridCol w:w="332"/>
        <w:gridCol w:w="340"/>
        <w:gridCol w:w="325"/>
        <w:gridCol w:w="314"/>
        <w:gridCol w:w="308"/>
      </w:tblGrid>
      <w:tr w:rsidR="00D972F5" w:rsidRPr="00E566B2" w14:paraId="6E323268" w14:textId="77777777" w:rsidTr="00303F64">
        <w:tc>
          <w:tcPr>
            <w:tcW w:w="0" w:type="auto"/>
          </w:tcPr>
          <w:p w14:paraId="03B99C29"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C</w:t>
            </w:r>
          </w:p>
        </w:tc>
        <w:tc>
          <w:tcPr>
            <w:tcW w:w="0" w:type="auto"/>
          </w:tcPr>
          <w:p w14:paraId="02A87431"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G</w:t>
            </w:r>
          </w:p>
        </w:tc>
        <w:tc>
          <w:tcPr>
            <w:tcW w:w="0" w:type="auto"/>
          </w:tcPr>
          <w:p w14:paraId="137E1E1F"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A</w:t>
            </w:r>
          </w:p>
        </w:tc>
        <w:tc>
          <w:tcPr>
            <w:tcW w:w="0" w:type="auto"/>
          </w:tcPr>
          <w:p w14:paraId="68564615"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D</w:t>
            </w:r>
          </w:p>
        </w:tc>
        <w:tc>
          <w:tcPr>
            <w:tcW w:w="0" w:type="auto"/>
          </w:tcPr>
          <w:p w14:paraId="50CB74A9"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B</w:t>
            </w:r>
          </w:p>
        </w:tc>
        <w:tc>
          <w:tcPr>
            <w:tcW w:w="0" w:type="auto"/>
          </w:tcPr>
          <w:p w14:paraId="284759DA"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E</w:t>
            </w:r>
          </w:p>
        </w:tc>
        <w:tc>
          <w:tcPr>
            <w:tcW w:w="0" w:type="auto"/>
          </w:tcPr>
          <w:p w14:paraId="544ECD98" w14:textId="77777777" w:rsidR="00D972F5" w:rsidRPr="00E566B2" w:rsidRDefault="00D972F5" w:rsidP="00303F64">
            <w:pPr>
              <w:spacing w:line="360" w:lineRule="auto"/>
              <w:rPr>
                <w:rFonts w:asciiTheme="minorHAnsi" w:eastAsia="Calibri" w:hAnsiTheme="minorHAnsi"/>
              </w:rPr>
            </w:pPr>
            <w:r w:rsidRPr="00E566B2">
              <w:rPr>
                <w:rFonts w:asciiTheme="minorHAnsi" w:eastAsia="Calibri" w:hAnsiTheme="minorHAnsi"/>
              </w:rPr>
              <w:t>F</w:t>
            </w:r>
          </w:p>
        </w:tc>
      </w:tr>
    </w:tbl>
    <w:p w14:paraId="16C4B918" w14:textId="77777777" w:rsidR="00D972F5" w:rsidRPr="00850B5F" w:rsidRDefault="00D972F5" w:rsidP="00D972F5">
      <w:pPr>
        <w:pStyle w:val="NLa"/>
      </w:pPr>
      <w:r w:rsidRPr="00850B5F">
        <w:tab/>
      </w:r>
      <w:r w:rsidRPr="00850B5F">
        <w:tab/>
        <w:t>(1/2 mark each correct answer rounded up = 3)</w:t>
      </w:r>
    </w:p>
    <w:p w14:paraId="13FD8432" w14:textId="77777777" w:rsidR="00D972F5" w:rsidRPr="00850B5F" w:rsidRDefault="00D972F5" w:rsidP="00D972F5">
      <w:pPr>
        <w:pStyle w:val="NLai"/>
      </w:pPr>
      <w:r w:rsidRPr="00850B5F">
        <w:rPr>
          <w:b/>
          <w:color w:val="008000"/>
        </w:rPr>
        <w:tab/>
        <w:t>c)</w:t>
      </w:r>
      <w:r w:rsidRPr="00850B5F">
        <w:tab/>
      </w:r>
      <w:proofErr w:type="spellStart"/>
      <w:r w:rsidRPr="00850B5F">
        <w:rPr>
          <w:b/>
          <w:color w:val="008000"/>
        </w:rPr>
        <w:t>i</w:t>
      </w:r>
      <w:proofErr w:type="spellEnd"/>
      <w:r w:rsidRPr="00850B5F">
        <w:rPr>
          <w:b/>
          <w:color w:val="008000"/>
        </w:rPr>
        <w:t>)</w:t>
      </w:r>
      <w:r w:rsidRPr="00850B5F">
        <w:tab/>
      </w:r>
      <w:r>
        <w:t>k</w:t>
      </w:r>
      <w:r w:rsidRPr="00850B5F">
        <w:t>nee jerk when tendon is tapped; pupil constricting;</w:t>
      </w:r>
      <w:r w:rsidRPr="00850B5F">
        <w:tab/>
        <w:t>(1)</w:t>
      </w:r>
    </w:p>
    <w:p w14:paraId="7FC527A9" w14:textId="77777777" w:rsidR="00D972F5" w:rsidRPr="00850B5F" w:rsidRDefault="00D972F5" w:rsidP="00D972F5">
      <w:pPr>
        <w:pStyle w:val="NLai"/>
      </w:pPr>
      <w:r w:rsidRPr="00850B5F">
        <w:tab/>
      </w:r>
      <w:r w:rsidRPr="00850B5F">
        <w:tab/>
      </w:r>
      <w:r w:rsidRPr="00850B5F">
        <w:rPr>
          <w:b/>
          <w:color w:val="008000"/>
        </w:rPr>
        <w:t>ii)</w:t>
      </w:r>
      <w:r w:rsidRPr="00850B5F">
        <w:tab/>
      </w:r>
      <w:r>
        <w:t>automatic;</w:t>
      </w:r>
      <w:r w:rsidRPr="00850B5F">
        <w:t xml:space="preserve"> rapid</w:t>
      </w:r>
      <w:r>
        <w:t>;</w:t>
      </w:r>
      <w:r w:rsidRPr="00850B5F">
        <w:t xml:space="preserve"> do not involve the brain</w:t>
      </w:r>
      <w:r>
        <w:t>;</w:t>
      </w:r>
      <w:r w:rsidRPr="00850B5F">
        <w:t xml:space="preserve"> protective</w:t>
      </w:r>
      <w:r w:rsidRPr="00850B5F">
        <w:tab/>
        <w:t>(2)</w:t>
      </w:r>
    </w:p>
    <w:p w14:paraId="498F72C2" w14:textId="77777777" w:rsidR="00D972F5" w:rsidRPr="00850B5F" w:rsidRDefault="00D972F5" w:rsidP="00D972F5">
      <w:pPr>
        <w:pStyle w:val="NLai"/>
      </w:pPr>
      <w:r w:rsidRPr="00850B5F">
        <w:rPr>
          <w:b/>
          <w:color w:val="008000"/>
        </w:rPr>
        <w:t>3</w:t>
      </w:r>
      <w:r w:rsidRPr="00850B5F">
        <w:rPr>
          <w:b/>
          <w:color w:val="008000"/>
        </w:rPr>
        <w:tab/>
        <w:t>a)</w:t>
      </w:r>
      <w:r w:rsidRPr="00850B5F">
        <w:tab/>
      </w:r>
      <w:proofErr w:type="spellStart"/>
      <w:r w:rsidRPr="00850B5F">
        <w:rPr>
          <w:b/>
          <w:color w:val="008000"/>
        </w:rPr>
        <w:t>i</w:t>
      </w:r>
      <w:proofErr w:type="spellEnd"/>
      <w:r w:rsidRPr="00850B5F">
        <w:rPr>
          <w:b/>
          <w:color w:val="008000"/>
        </w:rPr>
        <w:t>)</w:t>
      </w:r>
      <w:r w:rsidRPr="00850B5F">
        <w:tab/>
        <w:t>A = cornea; B = lens; C = retina; D = optic nerve; E = fovea (yellow spot)</w:t>
      </w:r>
      <w:r w:rsidRPr="00850B5F">
        <w:tab/>
        <w:t>(5)</w:t>
      </w:r>
    </w:p>
    <w:p w14:paraId="1F3259C4" w14:textId="77777777" w:rsidR="00D972F5" w:rsidRPr="00850B5F" w:rsidRDefault="00D972F5" w:rsidP="00D972F5">
      <w:pPr>
        <w:pStyle w:val="NLai"/>
      </w:pPr>
      <w:r w:rsidRPr="00850B5F">
        <w:tab/>
      </w:r>
      <w:r w:rsidRPr="00850B5F">
        <w:tab/>
      </w:r>
      <w:r w:rsidRPr="00850B5F">
        <w:rPr>
          <w:b/>
          <w:color w:val="008000"/>
        </w:rPr>
        <w:t>ii)</w:t>
      </w:r>
      <w:r w:rsidRPr="00850B5F">
        <w:tab/>
        <w:t>in the retina</w:t>
      </w:r>
      <w:r w:rsidRPr="00850B5F">
        <w:tab/>
        <w:t>(1)</w:t>
      </w:r>
    </w:p>
    <w:p w14:paraId="69AA6D25" w14:textId="77777777" w:rsidR="00D972F5" w:rsidRPr="00850B5F" w:rsidRDefault="00D972F5" w:rsidP="00D972F5">
      <w:pPr>
        <w:pStyle w:val="NLai"/>
      </w:pPr>
      <w:r w:rsidRPr="00850B5F">
        <w:tab/>
      </w:r>
      <w:r w:rsidRPr="00850B5F">
        <w:tab/>
      </w:r>
      <w:r w:rsidRPr="00850B5F">
        <w:rPr>
          <w:b/>
          <w:color w:val="008000"/>
        </w:rPr>
        <w:t>iii)</w:t>
      </w:r>
      <w:r w:rsidRPr="00850B5F">
        <w:tab/>
        <w:t>rods and cones</w:t>
      </w:r>
      <w:r w:rsidRPr="00850B5F">
        <w:tab/>
        <w:t>(2)</w:t>
      </w:r>
    </w:p>
    <w:p w14:paraId="4A2A2671" w14:textId="77777777" w:rsidR="00D972F5" w:rsidRPr="00850B5F" w:rsidRDefault="00D972F5" w:rsidP="00D972F5">
      <w:pPr>
        <w:pStyle w:val="NLai"/>
      </w:pPr>
      <w:r w:rsidRPr="00850B5F">
        <w:tab/>
      </w:r>
      <w:r w:rsidRPr="00850B5F">
        <w:rPr>
          <w:b/>
          <w:color w:val="008000"/>
        </w:rPr>
        <w:t>b)</w:t>
      </w:r>
      <w:r w:rsidRPr="00850B5F">
        <w:tab/>
      </w:r>
      <w:proofErr w:type="spellStart"/>
      <w:r w:rsidRPr="00850B5F">
        <w:rPr>
          <w:b/>
          <w:color w:val="008000"/>
        </w:rPr>
        <w:t>i</w:t>
      </w:r>
      <w:proofErr w:type="spellEnd"/>
      <w:r w:rsidRPr="00850B5F">
        <w:rPr>
          <w:b/>
          <w:color w:val="008000"/>
        </w:rPr>
        <w:t>)</w:t>
      </w:r>
      <w:r w:rsidRPr="00850B5F">
        <w:tab/>
        <w:t>One mark for shape of lens. One mark for lines correctly drawn.</w:t>
      </w:r>
      <w:r w:rsidRPr="00850B5F">
        <w:tab/>
        <w:t>(2)</w:t>
      </w:r>
    </w:p>
    <w:p w14:paraId="4E119C82" w14:textId="77777777" w:rsidR="00D972F5" w:rsidRPr="00850B5F" w:rsidRDefault="00D972F5" w:rsidP="00D972F5">
      <w:pPr>
        <w:pStyle w:val="NLai"/>
      </w:pPr>
      <w:r w:rsidRPr="00850B5F">
        <w:tab/>
      </w:r>
      <w:r w:rsidRPr="00850B5F">
        <w:tab/>
      </w:r>
      <w:r w:rsidRPr="00850B5F">
        <w:tab/>
      </w:r>
      <w:r w:rsidRPr="00850B5F">
        <w:rPr>
          <w:noProof/>
          <w:lang w:eastAsia="en-GB"/>
        </w:rPr>
        <w:drawing>
          <wp:inline distT="0" distB="0" distL="0" distR="0" wp14:anchorId="67BCB73E" wp14:editId="4DCEAEA6">
            <wp:extent cx="3514344" cy="30571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5_04.jpg"/>
                    <pic:cNvPicPr/>
                  </pic:nvPicPr>
                  <pic:blipFill>
                    <a:blip r:embed="rId11">
                      <a:extLst>
                        <a:ext uri="{28A0092B-C50C-407E-A947-70E740481C1C}">
                          <a14:useLocalDpi xmlns:a14="http://schemas.microsoft.com/office/drawing/2010/main" val="0"/>
                        </a:ext>
                      </a:extLst>
                    </a:blip>
                    <a:stretch>
                      <a:fillRect/>
                    </a:stretch>
                  </pic:blipFill>
                  <pic:spPr>
                    <a:xfrm>
                      <a:off x="0" y="0"/>
                      <a:ext cx="3514344" cy="3057144"/>
                    </a:xfrm>
                    <a:prstGeom prst="rect">
                      <a:avLst/>
                    </a:prstGeom>
                  </pic:spPr>
                </pic:pic>
              </a:graphicData>
            </a:graphic>
          </wp:inline>
        </w:drawing>
      </w:r>
    </w:p>
    <w:p w14:paraId="14AE10CE" w14:textId="77777777" w:rsidR="00D972F5" w:rsidRDefault="00D972F5" w:rsidP="00D972F5">
      <w:pPr>
        <w:pStyle w:val="NLai"/>
        <w:rPr>
          <w:b/>
          <w:color w:val="008000"/>
        </w:rPr>
      </w:pPr>
    </w:p>
    <w:p w14:paraId="74C75FB0" w14:textId="77777777" w:rsidR="00D972F5" w:rsidRDefault="00D972F5" w:rsidP="00D972F5">
      <w:pPr>
        <w:pStyle w:val="NLai"/>
        <w:rPr>
          <w:b/>
          <w:color w:val="008000"/>
        </w:rPr>
      </w:pPr>
    </w:p>
    <w:p w14:paraId="1FAECD43" w14:textId="77777777" w:rsidR="00D972F5" w:rsidRDefault="00D972F5" w:rsidP="00D972F5">
      <w:pPr>
        <w:pStyle w:val="NLai"/>
        <w:rPr>
          <w:b/>
          <w:color w:val="008000"/>
        </w:rPr>
      </w:pPr>
    </w:p>
    <w:p w14:paraId="10055397" w14:textId="77777777" w:rsidR="00D972F5" w:rsidRPr="00850B5F" w:rsidRDefault="00D972F5" w:rsidP="00D972F5">
      <w:pPr>
        <w:pStyle w:val="NLai"/>
      </w:pPr>
      <w:r w:rsidRPr="00850B5F">
        <w:rPr>
          <w:b/>
          <w:color w:val="008000"/>
        </w:rPr>
        <w:tab/>
      </w:r>
      <w:r w:rsidRPr="00850B5F">
        <w:rPr>
          <w:b/>
          <w:color w:val="008000"/>
        </w:rPr>
        <w:tab/>
        <w:t>ii)</w:t>
      </w:r>
      <w:r w:rsidRPr="00850B5F">
        <w:tab/>
        <w:t>A refracts or bends the light coming off the object.</w:t>
      </w:r>
    </w:p>
    <w:p w14:paraId="37648FF0" w14:textId="77777777" w:rsidR="00D972F5" w:rsidRPr="00850B5F" w:rsidRDefault="00D972F5" w:rsidP="00D972F5">
      <w:pPr>
        <w:pStyle w:val="NLai"/>
      </w:pPr>
      <w:r w:rsidRPr="00850B5F">
        <w:tab/>
      </w:r>
      <w:r w:rsidRPr="00850B5F">
        <w:tab/>
      </w:r>
      <w:r w:rsidRPr="00850B5F">
        <w:tab/>
        <w:t>Directs the light through the lens</w:t>
      </w:r>
      <w:r w:rsidRPr="00850B5F">
        <w:tab/>
        <w:t>(2)</w:t>
      </w:r>
    </w:p>
    <w:p w14:paraId="27F2B9FD" w14:textId="77777777" w:rsidR="00D972F5" w:rsidRPr="00850B5F" w:rsidRDefault="00D972F5" w:rsidP="00D972F5">
      <w:pPr>
        <w:pStyle w:val="NLai"/>
      </w:pPr>
      <w:r w:rsidRPr="00850B5F">
        <w:tab/>
      </w:r>
      <w:r w:rsidRPr="00850B5F">
        <w:tab/>
      </w:r>
      <w:r w:rsidRPr="00850B5F">
        <w:rPr>
          <w:b/>
          <w:color w:val="008000"/>
        </w:rPr>
        <w:t>iii)</w:t>
      </w:r>
      <w:r w:rsidRPr="00850B5F">
        <w:tab/>
        <w:t>Ciliary muscle is in the ciliary body. These hold the lens in place. These muscles contract and make lens shorter and fatter. Lens now able to bend (refract) the light more.</w:t>
      </w:r>
      <w:r w:rsidRPr="00850B5F">
        <w:tab/>
        <w:t>(3)</w:t>
      </w:r>
    </w:p>
    <w:p w14:paraId="25D5E38C" w14:textId="77777777" w:rsidR="00D972F5" w:rsidRPr="00850B5F" w:rsidRDefault="00D972F5" w:rsidP="00D972F5">
      <w:pPr>
        <w:pStyle w:val="NLai"/>
      </w:pPr>
      <w:r w:rsidRPr="00850B5F">
        <w:tab/>
      </w:r>
      <w:r w:rsidRPr="00850B5F">
        <w:tab/>
      </w:r>
      <w:r w:rsidRPr="00850B5F">
        <w:rPr>
          <w:b/>
          <w:color w:val="008000"/>
        </w:rPr>
        <w:t>iv)</w:t>
      </w:r>
      <w:r w:rsidRPr="00850B5F">
        <w:tab/>
        <w:t>accommodation</w:t>
      </w:r>
      <w:r w:rsidRPr="00850B5F">
        <w:tab/>
        <w:t>(1)</w:t>
      </w:r>
    </w:p>
    <w:p w14:paraId="19873406" w14:textId="77777777" w:rsidR="00D972F5" w:rsidRPr="00850B5F" w:rsidRDefault="00D972F5" w:rsidP="00D972F5">
      <w:pPr>
        <w:pStyle w:val="NL"/>
      </w:pPr>
      <w:r w:rsidRPr="00850B5F">
        <w:rPr>
          <w:b/>
          <w:color w:val="008000"/>
        </w:rPr>
        <w:t>4</w:t>
      </w:r>
      <w:r w:rsidRPr="00850B5F">
        <w:rPr>
          <w:b/>
          <w:color w:val="008000"/>
        </w:rPr>
        <w:tab/>
        <w:t>a)</w:t>
      </w:r>
      <w:r w:rsidRPr="00850B5F">
        <w:tab/>
        <w:t>C</w:t>
      </w:r>
    </w:p>
    <w:p w14:paraId="72E38C90" w14:textId="77777777" w:rsidR="00D972F5" w:rsidRPr="00850B5F" w:rsidRDefault="00D972F5" w:rsidP="00D972F5">
      <w:pPr>
        <w:pStyle w:val="NLa"/>
      </w:pPr>
      <w:r w:rsidRPr="00850B5F">
        <w:rPr>
          <w:b/>
          <w:color w:val="008000"/>
        </w:rPr>
        <w:tab/>
        <w:t>b)</w:t>
      </w:r>
      <w:r w:rsidRPr="00850B5F">
        <w:tab/>
        <w:t>A</w:t>
      </w:r>
    </w:p>
    <w:p w14:paraId="1E946DF8" w14:textId="77777777" w:rsidR="00D972F5" w:rsidRPr="00850B5F" w:rsidRDefault="00D972F5" w:rsidP="00D972F5">
      <w:pPr>
        <w:pStyle w:val="NLa"/>
      </w:pPr>
      <w:r w:rsidRPr="00850B5F">
        <w:rPr>
          <w:b/>
          <w:color w:val="008000"/>
        </w:rPr>
        <w:tab/>
        <w:t>c)</w:t>
      </w:r>
      <w:r w:rsidRPr="00850B5F">
        <w:tab/>
        <w:t>C</w:t>
      </w:r>
    </w:p>
    <w:p w14:paraId="3F4B8E19" w14:textId="77777777" w:rsidR="00D972F5" w:rsidRPr="00850B5F" w:rsidRDefault="00D972F5" w:rsidP="00D972F5">
      <w:pPr>
        <w:pStyle w:val="NLa"/>
      </w:pPr>
      <w:r w:rsidRPr="00850B5F">
        <w:rPr>
          <w:b/>
          <w:color w:val="008000"/>
        </w:rPr>
        <w:tab/>
        <w:t>d)</w:t>
      </w:r>
      <w:r w:rsidRPr="00850B5F">
        <w:tab/>
        <w:t>D</w:t>
      </w:r>
    </w:p>
    <w:p w14:paraId="5097281A" w14:textId="77777777" w:rsidR="00D972F5" w:rsidRPr="00850B5F" w:rsidRDefault="00D972F5" w:rsidP="00D972F5">
      <w:pPr>
        <w:pStyle w:val="NLa"/>
      </w:pPr>
      <w:r w:rsidRPr="00850B5F">
        <w:tab/>
      </w:r>
      <w:r w:rsidRPr="00850B5F">
        <w:rPr>
          <w:b/>
          <w:color w:val="008000"/>
        </w:rPr>
        <w:t>e)</w:t>
      </w:r>
      <w:r w:rsidRPr="00850B5F">
        <w:tab/>
        <w:t>A</w:t>
      </w:r>
      <w:r w:rsidRPr="00850B5F">
        <w:tab/>
        <w:t>(5)</w:t>
      </w:r>
    </w:p>
    <w:p w14:paraId="51EA512D" w14:textId="77777777" w:rsidR="00D972F5" w:rsidRPr="00850B5F" w:rsidRDefault="00D972F5" w:rsidP="00D972F5">
      <w:pPr>
        <w:pStyle w:val="NLai"/>
      </w:pPr>
      <w:r w:rsidRPr="00850B5F">
        <w:rPr>
          <w:b/>
          <w:color w:val="008000"/>
        </w:rPr>
        <w:t>5</w:t>
      </w:r>
      <w:r w:rsidRPr="00850B5F">
        <w:rPr>
          <w:b/>
          <w:color w:val="008000"/>
        </w:rPr>
        <w:tab/>
        <w:t>a)</w:t>
      </w:r>
      <w:r w:rsidRPr="00850B5F">
        <w:tab/>
        <w:t>processes visual information (from the eyes)</w:t>
      </w:r>
      <w:r w:rsidRPr="00850B5F">
        <w:tab/>
        <w:t>(1)</w:t>
      </w:r>
    </w:p>
    <w:p w14:paraId="2538FC1F" w14:textId="77777777" w:rsidR="00D972F5" w:rsidRPr="00850B5F" w:rsidRDefault="00D972F5" w:rsidP="00D972F5">
      <w:pPr>
        <w:pStyle w:val="NLa"/>
      </w:pPr>
      <w:r w:rsidRPr="00850B5F">
        <w:rPr>
          <w:b/>
          <w:color w:val="008000"/>
        </w:rPr>
        <w:tab/>
        <w:t>b)</w:t>
      </w:r>
      <w:r w:rsidRPr="00850B5F">
        <w:rPr>
          <w:b/>
          <w:color w:val="008000"/>
        </w:rPr>
        <w:tab/>
      </w:r>
      <w:r w:rsidRPr="00850B5F">
        <w:t>X = cerebellum; Y = spinal cord; Z = medulla oblongata</w:t>
      </w:r>
      <w:r w:rsidRPr="00850B5F">
        <w:tab/>
        <w:t>(3)</w:t>
      </w:r>
    </w:p>
    <w:p w14:paraId="162D03C3" w14:textId="77777777" w:rsidR="00D972F5" w:rsidRPr="00850B5F" w:rsidRDefault="00D972F5" w:rsidP="00D972F5">
      <w:pPr>
        <w:pStyle w:val="NLai"/>
      </w:pPr>
      <w:r w:rsidRPr="00850B5F">
        <w:rPr>
          <w:b/>
          <w:color w:val="008000"/>
        </w:rPr>
        <w:tab/>
        <w:t>c)</w:t>
      </w:r>
      <w:r w:rsidRPr="00850B5F">
        <w:tab/>
      </w:r>
      <w:proofErr w:type="spellStart"/>
      <w:r w:rsidRPr="00850B5F">
        <w:rPr>
          <w:b/>
          <w:color w:val="008000"/>
        </w:rPr>
        <w:t>i</w:t>
      </w:r>
      <w:proofErr w:type="spellEnd"/>
      <w:r w:rsidRPr="00850B5F">
        <w:rPr>
          <w:b/>
          <w:color w:val="008000"/>
        </w:rPr>
        <w:t>)</w:t>
      </w:r>
      <w:r w:rsidRPr="00850B5F">
        <w:tab/>
        <w:t>Z or medulla;</w:t>
      </w:r>
    </w:p>
    <w:p w14:paraId="57F602CA" w14:textId="77777777" w:rsidR="00D972F5" w:rsidRPr="00850B5F" w:rsidRDefault="00D972F5" w:rsidP="00D972F5">
      <w:pPr>
        <w:pStyle w:val="NLai"/>
      </w:pPr>
      <w:r w:rsidRPr="00850B5F">
        <w:tab/>
      </w:r>
      <w:r w:rsidRPr="00850B5F">
        <w:tab/>
      </w:r>
      <w:r w:rsidRPr="00850B5F">
        <w:rPr>
          <w:b/>
          <w:color w:val="008000"/>
        </w:rPr>
        <w:t>ii)</w:t>
      </w:r>
      <w:r w:rsidRPr="00850B5F">
        <w:tab/>
        <w:t xml:space="preserve">X or cerebellum; </w:t>
      </w:r>
    </w:p>
    <w:p w14:paraId="13D5ED02" w14:textId="77777777" w:rsidR="00D972F5" w:rsidRPr="00850B5F" w:rsidRDefault="00D972F5" w:rsidP="00D972F5">
      <w:pPr>
        <w:pStyle w:val="NLai"/>
      </w:pPr>
      <w:r w:rsidRPr="00850B5F">
        <w:tab/>
      </w:r>
      <w:r w:rsidRPr="00850B5F">
        <w:tab/>
      </w:r>
      <w:r w:rsidRPr="00850B5F">
        <w:rPr>
          <w:b/>
          <w:color w:val="008000"/>
        </w:rPr>
        <w:t>iii)</w:t>
      </w:r>
      <w:r w:rsidRPr="00850B5F">
        <w:tab/>
        <w:t>Y or spinal cord</w:t>
      </w:r>
      <w:r>
        <w:tab/>
      </w:r>
      <w:r w:rsidRPr="00850B5F">
        <w:t>(3)</w:t>
      </w:r>
    </w:p>
    <w:p w14:paraId="10F20F3D" w14:textId="77777777" w:rsidR="00D972F5" w:rsidRPr="00850B5F" w:rsidRDefault="00D972F5" w:rsidP="00D972F5">
      <w:pPr>
        <w:pStyle w:val="NLa"/>
      </w:pPr>
      <w:r w:rsidRPr="00850B5F">
        <w:tab/>
      </w:r>
      <w:r w:rsidRPr="00850B5F">
        <w:rPr>
          <w:b/>
          <w:color w:val="008000"/>
        </w:rPr>
        <w:t>d)</w:t>
      </w:r>
      <w:r w:rsidRPr="00850B5F">
        <w:rPr>
          <w:color w:val="FF0000"/>
        </w:rPr>
        <w:tab/>
      </w:r>
      <w:r w:rsidRPr="00850B5F">
        <w:t xml:space="preserve">Changes in an animal’s behaviour result from changes in the </w:t>
      </w:r>
      <w:r w:rsidRPr="00E566B2">
        <w:rPr>
          <w:b/>
        </w:rPr>
        <w:t>brain</w:t>
      </w:r>
      <w:r w:rsidRPr="00850B5F">
        <w:t xml:space="preserve">. A </w:t>
      </w:r>
      <w:r w:rsidRPr="00850B5F">
        <w:rPr>
          <w:b/>
        </w:rPr>
        <w:t>neuroscientist</w:t>
      </w:r>
      <w:r w:rsidRPr="00850B5F">
        <w:t xml:space="preserve"> is a person who studies the brain. Recent discoveries have shown that small changes in behaviour are due to changes in </w:t>
      </w:r>
      <w:r w:rsidRPr="00850B5F">
        <w:rPr>
          <w:b/>
        </w:rPr>
        <w:t>synapses</w:t>
      </w:r>
      <w:r w:rsidRPr="00850B5F">
        <w:t xml:space="preserve">. The more synapses, the more complex the behaviour. A synapse is a tiny </w:t>
      </w:r>
      <w:r w:rsidRPr="00850B5F">
        <w:rPr>
          <w:b/>
        </w:rPr>
        <w:t>gap</w:t>
      </w:r>
      <w:r w:rsidRPr="00850B5F">
        <w:t xml:space="preserve"> between two neurones. When a nerve impulse gets to the synapse, a chemical called a </w:t>
      </w:r>
      <w:r w:rsidRPr="00850B5F">
        <w:rPr>
          <w:b/>
        </w:rPr>
        <w:t>neurotransmitter</w:t>
      </w:r>
      <w:r w:rsidRPr="00850B5F">
        <w:t xml:space="preserve"> diffuses across the gap. This chemical triggers a new nerve impulse in the next neurone.</w:t>
      </w:r>
      <w:r w:rsidRPr="00850B5F">
        <w:tab/>
        <w:t>(5)</w:t>
      </w:r>
    </w:p>
    <w:p w14:paraId="313F62C4" w14:textId="77777777" w:rsidR="00D972F5" w:rsidRPr="00850B5F" w:rsidRDefault="00D972F5" w:rsidP="00D972F5">
      <w:pPr>
        <w:pStyle w:val="TEXT"/>
      </w:pPr>
      <w:r w:rsidRPr="00850B5F">
        <w:t>TOTAL = 50</w:t>
      </w:r>
    </w:p>
    <w:p w14:paraId="5AE485B8" w14:textId="0BEAD18B" w:rsidR="00D972F5" w:rsidRDefault="00D972F5" w:rsidP="00AD01F8">
      <w:pPr>
        <w:pStyle w:val="TEXT"/>
      </w:pPr>
    </w:p>
    <w:p w14:paraId="4A7571F9" w14:textId="16A24B4E" w:rsidR="00D972F5" w:rsidRDefault="00D972F5" w:rsidP="00AD01F8">
      <w:pPr>
        <w:pStyle w:val="TEXT"/>
      </w:pPr>
    </w:p>
    <w:p w14:paraId="6B2FADC0" w14:textId="77777777" w:rsidR="00D972F5" w:rsidRPr="0077563D" w:rsidRDefault="00D972F5" w:rsidP="00AD01F8">
      <w:pPr>
        <w:pStyle w:val="TEXT"/>
      </w:pPr>
    </w:p>
    <w:sectPr w:rsidR="00D972F5" w:rsidRPr="0077563D" w:rsidSect="000D3A0C">
      <w:headerReference w:type="default" r:id="rId12"/>
      <w:footerReference w:type="default" r:id="rId13"/>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1A7A" w14:textId="77777777" w:rsidR="001C09B5" w:rsidRDefault="001C09B5" w:rsidP="006E08CB">
      <w:r>
        <w:separator/>
      </w:r>
    </w:p>
  </w:endnote>
  <w:endnote w:type="continuationSeparator" w:id="0">
    <w:p w14:paraId="69BFE1F0" w14:textId="77777777" w:rsidR="001C09B5" w:rsidRDefault="001C09B5"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DE79" w14:textId="4780D9CD" w:rsidR="000A34DB" w:rsidRPr="000D3A0C" w:rsidRDefault="000A34DB" w:rsidP="000D3A0C">
    <w:pPr>
      <w:pStyle w:val="RHRRunningheadrecto"/>
      <w:pBdr>
        <w:top w:val="single" w:sz="4" w:space="1" w:color="auto"/>
      </w:pBdr>
      <w:rPr>
        <w:sz w:val="18"/>
        <w:szCs w:val="18"/>
      </w:rPr>
    </w:pPr>
    <w:r w:rsidRPr="000D3A0C">
      <w:rPr>
        <w:sz w:val="18"/>
        <w:szCs w:val="18"/>
      </w:rPr>
      <w:t>© Hodder &amp; Stoughton Limited 201</w:t>
    </w:r>
    <w:r w:rsidR="0001380D">
      <w:rPr>
        <w:sz w:val="18"/>
        <w:szCs w:val="18"/>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AAB81" w14:textId="77777777" w:rsidR="001C09B5" w:rsidRDefault="001C09B5" w:rsidP="006E08CB">
      <w:r>
        <w:separator/>
      </w:r>
    </w:p>
  </w:footnote>
  <w:footnote w:type="continuationSeparator" w:id="0">
    <w:p w14:paraId="7C351C1D" w14:textId="77777777" w:rsidR="001C09B5" w:rsidRDefault="001C09B5"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2ABF29C5" w:rsidR="000A34DB" w:rsidRPr="001825F8" w:rsidRDefault="00B052FF" w:rsidP="00B052FF">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B052FF">
      <w:rPr>
        <w:rFonts w:asciiTheme="minorHAnsi" w:hAnsiTheme="minorHAnsi"/>
        <w:color w:val="008000"/>
        <w:sz w:val="48"/>
        <w:szCs w:val="48"/>
        <w:u w:color="008000"/>
      </w:rPr>
      <w:t>4.5 Homeostasis and response</w:t>
    </w:r>
    <w:r w:rsidR="001825F8">
      <w:rPr>
        <w:rFonts w:asciiTheme="minorHAnsi" w:hAnsiTheme="minorHAnsi"/>
        <w:sz w:val="72"/>
        <w:szCs w:val="72"/>
        <w:u w:color="008000"/>
      </w:rPr>
      <w:tab/>
    </w:r>
    <w:r w:rsidR="00D972F5">
      <w:rPr>
        <w:rFonts w:asciiTheme="minorHAnsi" w:hAnsiTheme="minorHAnsi"/>
        <w:sz w:val="28"/>
        <w:szCs w:val="28"/>
        <w:u w:color="008000"/>
      </w:rPr>
      <w:t>Gap Filling 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1380D"/>
    <w:rsid w:val="0001572F"/>
    <w:rsid w:val="00025D67"/>
    <w:rsid w:val="000937A8"/>
    <w:rsid w:val="000A34DB"/>
    <w:rsid w:val="000B25F9"/>
    <w:rsid w:val="000B62AD"/>
    <w:rsid w:val="000D3A0C"/>
    <w:rsid w:val="000D6AF0"/>
    <w:rsid w:val="00124EC2"/>
    <w:rsid w:val="00136F91"/>
    <w:rsid w:val="001414AE"/>
    <w:rsid w:val="00166694"/>
    <w:rsid w:val="001825F8"/>
    <w:rsid w:val="001C09B5"/>
    <w:rsid w:val="001F36DA"/>
    <w:rsid w:val="001F7A2E"/>
    <w:rsid w:val="0020665D"/>
    <w:rsid w:val="0023575C"/>
    <w:rsid w:val="002A749C"/>
    <w:rsid w:val="003059F6"/>
    <w:rsid w:val="00394AA5"/>
    <w:rsid w:val="003E22A7"/>
    <w:rsid w:val="004205DB"/>
    <w:rsid w:val="0048388C"/>
    <w:rsid w:val="004A27A4"/>
    <w:rsid w:val="004A61B2"/>
    <w:rsid w:val="00505AA7"/>
    <w:rsid w:val="005218C6"/>
    <w:rsid w:val="00536580"/>
    <w:rsid w:val="005556FE"/>
    <w:rsid w:val="00592375"/>
    <w:rsid w:val="00593677"/>
    <w:rsid w:val="005D1A97"/>
    <w:rsid w:val="005D55B4"/>
    <w:rsid w:val="005F1523"/>
    <w:rsid w:val="0061582B"/>
    <w:rsid w:val="00631F3B"/>
    <w:rsid w:val="00650694"/>
    <w:rsid w:val="006845C0"/>
    <w:rsid w:val="006D780D"/>
    <w:rsid w:val="006E08CB"/>
    <w:rsid w:val="00706648"/>
    <w:rsid w:val="007543EC"/>
    <w:rsid w:val="0077563D"/>
    <w:rsid w:val="0079638A"/>
    <w:rsid w:val="007D174F"/>
    <w:rsid w:val="00863831"/>
    <w:rsid w:val="008B1CDE"/>
    <w:rsid w:val="008D4E0D"/>
    <w:rsid w:val="008E6C0B"/>
    <w:rsid w:val="00936FE6"/>
    <w:rsid w:val="00942F73"/>
    <w:rsid w:val="009904CB"/>
    <w:rsid w:val="009A2483"/>
    <w:rsid w:val="009C27FF"/>
    <w:rsid w:val="009D40B8"/>
    <w:rsid w:val="00A2379B"/>
    <w:rsid w:val="00AD01F8"/>
    <w:rsid w:val="00B052FF"/>
    <w:rsid w:val="00B462EC"/>
    <w:rsid w:val="00B67473"/>
    <w:rsid w:val="00B77E0B"/>
    <w:rsid w:val="00B81439"/>
    <w:rsid w:val="00BB3844"/>
    <w:rsid w:val="00CC2C51"/>
    <w:rsid w:val="00D04722"/>
    <w:rsid w:val="00D43A1F"/>
    <w:rsid w:val="00D972F5"/>
    <w:rsid w:val="00E105F0"/>
    <w:rsid w:val="00E323D1"/>
    <w:rsid w:val="00E5065E"/>
    <w:rsid w:val="00E60D8F"/>
    <w:rsid w:val="00F52699"/>
    <w:rsid w:val="00F64FFE"/>
    <w:rsid w:val="00FA76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54686F"/>
  <w15:docId w15:val="{435DE580-21CE-4C96-AA0F-D15397C5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4205DB"/>
    <w:rPr>
      <w:rFonts w:ascii="Tahoma" w:hAnsi="Tahoma" w:cs="Tahoma"/>
      <w:sz w:val="16"/>
      <w:szCs w:val="16"/>
    </w:rPr>
  </w:style>
  <w:style w:type="character" w:customStyle="1" w:styleId="BalloonTextChar">
    <w:name w:val="Balloon Text Char"/>
    <w:basedOn w:val="DefaultParagraphFont"/>
    <w:link w:val="BalloonText"/>
    <w:uiPriority w:val="99"/>
    <w:semiHidden/>
    <w:rsid w:val="00420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0E7F-C8DD-4C38-8E36-861A5361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2</cp:revision>
  <dcterms:created xsi:type="dcterms:W3CDTF">2020-02-26T14:55:00Z</dcterms:created>
  <dcterms:modified xsi:type="dcterms:W3CDTF">2020-02-26T14:55:00Z</dcterms:modified>
</cp:coreProperties>
</file>